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BDE" w:rsidRPr="002F5BD2" w:rsidRDefault="00ED1BDE" w:rsidP="00ED1BDE">
      <w:pPr>
        <w:pStyle w:val="aa"/>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CE288B" w:rsidRDefault="00E97270" w:rsidP="00E97270">
      <w:pPr>
        <w:jc w:val="center"/>
        <w:rPr>
          <w:b/>
        </w:rPr>
      </w:pPr>
      <w:r w:rsidRPr="00CE288B">
        <w:rPr>
          <w:b/>
        </w:rPr>
        <w:t>Обособена позиция ............................................</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w:t>
            </w:r>
            <w:r w:rsidR="00FF04D3">
              <w:rPr>
                <w:color w:val="000000"/>
                <w:sz w:val="20"/>
                <w:szCs w:val="20"/>
                <w:lang w:val="en-US"/>
              </w:rPr>
              <w:t xml:space="preserve"> </w:t>
            </w:r>
            <w:r w:rsidRPr="00876F0C">
              <w:rPr>
                <w:color w:val="000000"/>
                <w:sz w:val="20"/>
                <w:szCs w:val="20"/>
              </w:rPr>
              <w:t>45, ал.</w:t>
            </w:r>
            <w:r w:rsidR="00FF04D3">
              <w:rPr>
                <w:color w:val="000000"/>
                <w:sz w:val="20"/>
                <w:szCs w:val="20"/>
                <w:lang w:val="en-US"/>
              </w:rPr>
              <w:t xml:space="preserve"> </w:t>
            </w:r>
            <w:r w:rsidRPr="00876F0C">
              <w:rPr>
                <w:color w:val="000000"/>
                <w:sz w:val="20"/>
                <w:szCs w:val="20"/>
              </w:rPr>
              <w:t>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16476A" w:rsidRDefault="00AE2568" w:rsidP="00AE2568">
            <w:pPr>
              <w:pStyle w:val="a8"/>
              <w:numPr>
                <w:ilvl w:val="0"/>
                <w:numId w:val="44"/>
              </w:numPr>
              <w:spacing w:after="0"/>
              <w:ind w:left="0" w:firstLine="0"/>
              <w:jc w:val="both"/>
              <w:rPr>
                <w:rFonts w:ascii="Times New Roman" w:hAnsi="Times New Roman"/>
                <w:sz w:val="20"/>
                <w:szCs w:val="20"/>
              </w:rPr>
            </w:pPr>
            <w:r w:rsidRPr="0016476A">
              <w:rPr>
                <w:rFonts w:ascii="Times New Roman" w:hAnsi="Times New Roman"/>
                <w:bCs/>
                <w:sz w:val="20"/>
                <w:szCs w:val="20"/>
              </w:rPr>
              <w:t>инструкции и указания за експлоатация на изделията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16476A" w:rsidRDefault="00AE2568" w:rsidP="00AE2568">
            <w:pPr>
              <w:pStyle w:val="a8"/>
              <w:numPr>
                <w:ilvl w:val="0"/>
                <w:numId w:val="44"/>
              </w:numPr>
              <w:spacing w:after="0"/>
              <w:ind w:left="0" w:firstLine="0"/>
              <w:jc w:val="both"/>
              <w:rPr>
                <w:rFonts w:ascii="Times New Roman" w:hAnsi="Times New Roman"/>
                <w:sz w:val="20"/>
                <w:szCs w:val="20"/>
              </w:rPr>
            </w:pPr>
            <w:r w:rsidRPr="0016476A">
              <w:rPr>
                <w:rFonts w:ascii="Times New Roman" w:hAnsi="Times New Roman"/>
                <w:bCs/>
                <w:sz w:val="20"/>
                <w:szCs w:val="20"/>
              </w:rPr>
              <w:t>фирмени каталози</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AE2568"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E2568" w:rsidRPr="00876F0C" w:rsidRDefault="00AE2568" w:rsidP="00AE2568">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AE2568" w:rsidRPr="0016476A" w:rsidRDefault="00AE2568" w:rsidP="00AE2568">
            <w:pPr>
              <w:pStyle w:val="a8"/>
              <w:numPr>
                <w:ilvl w:val="0"/>
                <w:numId w:val="44"/>
              </w:numPr>
              <w:spacing w:after="0"/>
              <w:ind w:left="0" w:firstLine="0"/>
              <w:jc w:val="both"/>
              <w:rPr>
                <w:rFonts w:ascii="Times New Roman" w:hAnsi="Times New Roman"/>
                <w:sz w:val="20"/>
                <w:szCs w:val="20"/>
              </w:rPr>
            </w:pPr>
            <w:r w:rsidRPr="0016476A">
              <w:rPr>
                <w:rFonts w:ascii="Times New Roman" w:hAnsi="Times New Roman"/>
                <w:bCs/>
                <w:sz w:val="20"/>
                <w:szCs w:val="20"/>
              </w:rPr>
              <w:t>документи, доказващи произхода на изделията (сертификати)</w:t>
            </w:r>
          </w:p>
        </w:tc>
        <w:tc>
          <w:tcPr>
            <w:tcW w:w="3100" w:type="dxa"/>
            <w:tcBorders>
              <w:top w:val="nil"/>
              <w:left w:val="nil"/>
              <w:bottom w:val="single" w:sz="4" w:space="0" w:color="auto"/>
              <w:right w:val="single" w:sz="4" w:space="0" w:color="auto"/>
            </w:tcBorders>
            <w:shd w:val="clear" w:color="auto" w:fill="auto"/>
            <w:vAlign w:val="center"/>
            <w:hideMark/>
          </w:tcPr>
          <w:p w:rsidR="00AE2568" w:rsidRPr="00876F0C" w:rsidRDefault="00AE2568" w:rsidP="00AE2568">
            <w:pPr>
              <w:rPr>
                <w:color w:val="000000"/>
                <w:sz w:val="20"/>
                <w:szCs w:val="20"/>
              </w:rPr>
            </w:pPr>
            <w:r w:rsidRPr="00876F0C">
              <w:rPr>
                <w:color w:val="000000"/>
                <w:sz w:val="20"/>
                <w:szCs w:val="20"/>
              </w:rPr>
              <w:t> </w:t>
            </w:r>
          </w:p>
        </w:tc>
      </w:tr>
      <w:tr w:rsidR="00AE2568"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E2568" w:rsidRPr="00876F0C" w:rsidRDefault="00AE2568" w:rsidP="00AE2568">
            <w:pPr>
              <w:jc w:val="center"/>
              <w:rPr>
                <w:b/>
                <w:bCs/>
                <w:color w:val="000000"/>
                <w:sz w:val="20"/>
                <w:szCs w:val="20"/>
              </w:rPr>
            </w:pPr>
            <w:r w:rsidRPr="00876F0C">
              <w:rPr>
                <w:b/>
                <w:bCs/>
                <w:color w:val="000000"/>
                <w:sz w:val="20"/>
                <w:szCs w:val="20"/>
              </w:rPr>
              <w:t>Образец №</w:t>
            </w:r>
            <w:r w:rsidRPr="00AE2568">
              <w:rPr>
                <w:b/>
                <w:bCs/>
                <w:sz w:val="20"/>
                <w:szCs w:val="20"/>
              </w:rPr>
              <w:t>4 и №4.1</w:t>
            </w:r>
          </w:p>
        </w:tc>
        <w:tc>
          <w:tcPr>
            <w:tcW w:w="4900" w:type="dxa"/>
            <w:tcBorders>
              <w:top w:val="nil"/>
              <w:left w:val="nil"/>
              <w:bottom w:val="single" w:sz="4" w:space="0" w:color="auto"/>
              <w:right w:val="single" w:sz="4" w:space="0" w:color="auto"/>
            </w:tcBorders>
            <w:shd w:val="clear" w:color="auto" w:fill="auto"/>
            <w:vAlign w:val="center"/>
            <w:hideMark/>
          </w:tcPr>
          <w:p w:rsidR="00AE2568" w:rsidRPr="00876F0C" w:rsidRDefault="00AE2568" w:rsidP="00AE2568">
            <w:pPr>
              <w:rPr>
                <w:color w:val="000000"/>
                <w:sz w:val="20"/>
                <w:szCs w:val="20"/>
              </w:rPr>
            </w:pPr>
            <w:r w:rsidRPr="00876F0C">
              <w:rPr>
                <w:color w:val="000000"/>
                <w:sz w:val="20"/>
                <w:szCs w:val="20"/>
              </w:rPr>
              <w:t>Плик “Предлагани ценови параметри”</w:t>
            </w:r>
            <w:r w:rsidRPr="00CE288B">
              <w:rPr>
                <w:sz w:val="20"/>
                <w:szCs w:val="20"/>
              </w:rPr>
              <w:t xml:space="preserve"> за обособена позиция № ......</w:t>
            </w:r>
          </w:p>
        </w:tc>
        <w:tc>
          <w:tcPr>
            <w:tcW w:w="3100" w:type="dxa"/>
            <w:tcBorders>
              <w:top w:val="nil"/>
              <w:left w:val="nil"/>
              <w:bottom w:val="single" w:sz="4" w:space="0" w:color="auto"/>
              <w:right w:val="single" w:sz="4" w:space="0" w:color="auto"/>
            </w:tcBorders>
            <w:shd w:val="clear" w:color="auto" w:fill="auto"/>
            <w:vAlign w:val="center"/>
            <w:hideMark/>
          </w:tcPr>
          <w:p w:rsidR="00AE2568" w:rsidRPr="00876F0C" w:rsidRDefault="00AE2568" w:rsidP="00AE2568">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af7"/>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af7"/>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8" w:history="1">
        <w:r w:rsidRPr="002F5BD2">
          <w:rPr>
            <w:rStyle w:val="af0"/>
            <w:sz w:val="22"/>
          </w:rPr>
          <w:t>www.aop.bg</w:t>
        </w:r>
      </w:hyperlink>
      <w:r w:rsidRPr="002F5BD2">
        <w:rPr>
          <w:sz w:val="22"/>
        </w:rPr>
        <w:t xml:space="preserve"> или в Профил на купувача</w:t>
      </w:r>
      <w:r w:rsidRPr="00E87A16">
        <w:rPr>
          <w:sz w:val="22"/>
        </w:rPr>
        <w:t xml:space="preserve">: </w:t>
      </w:r>
      <w:hyperlink r:id="rId9" w:history="1">
        <w:r w:rsidR="00D026A2" w:rsidRPr="00E87A16">
          <w:rPr>
            <w:rStyle w:val="af0"/>
            <w:sz w:val="22"/>
          </w:rPr>
          <w:t>http://www.vik-burgas.com/procurements?idproc=242/</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af7"/>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2F5BD2" w:rsidRDefault="00062656" w:rsidP="00D8033B">
            <w:pPr>
              <w:rPr>
                <w:b/>
                <w:i/>
                <w:sz w:val="22"/>
              </w:rPr>
            </w:pPr>
            <w:r w:rsidRPr="002F5BD2">
              <w:rPr>
                <w:b/>
                <w:i/>
                <w:sz w:val="22"/>
              </w:rPr>
              <w:t>Отговор:</w:t>
            </w:r>
            <w:r>
              <w:rPr>
                <w:b/>
                <w:i/>
                <w:sz w:val="22"/>
              </w:rPr>
              <w:t xml:space="preserve"> 00571</w:t>
            </w:r>
            <w:r w:rsidRPr="00854FE6">
              <w:rPr>
                <w:b/>
                <w:i/>
                <w:sz w:val="22"/>
              </w:rPr>
              <w:t>-201</w:t>
            </w:r>
            <w:r w:rsidR="00A776DD" w:rsidRPr="00854FE6">
              <w:rPr>
                <w:b/>
                <w:i/>
                <w:sz w:val="22"/>
              </w:rPr>
              <w:t>7</w:t>
            </w:r>
            <w:r w:rsidRPr="00854FE6">
              <w:rPr>
                <w:b/>
                <w:i/>
                <w:sz w:val="22"/>
              </w:rPr>
              <w:t>-00</w:t>
            </w:r>
            <w:r w:rsidR="00D8033B" w:rsidRPr="00854FE6">
              <w:rPr>
                <w:b/>
                <w:i/>
                <w:sz w:val="22"/>
              </w:rPr>
              <w:t>18</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af7"/>
                <w:sz w:val="22"/>
              </w:rPr>
              <w:footnoteReference w:id="4"/>
            </w:r>
            <w:r w:rsidRPr="002F5BD2">
              <w:rPr>
                <w:sz w:val="22"/>
              </w:rPr>
              <w:t>:</w:t>
            </w:r>
          </w:p>
        </w:tc>
        <w:tc>
          <w:tcPr>
            <w:tcW w:w="5073" w:type="dxa"/>
            <w:shd w:val="clear" w:color="auto" w:fill="auto"/>
          </w:tcPr>
          <w:p w:rsidR="00062656" w:rsidRPr="00A776DD" w:rsidRDefault="00A776DD" w:rsidP="00A776DD">
            <w:pPr>
              <w:jc w:val="both"/>
              <w:rPr>
                <w:sz w:val="22"/>
                <w:szCs w:val="22"/>
              </w:rPr>
            </w:pPr>
            <w:r w:rsidRPr="00A776DD">
              <w:rPr>
                <w:b/>
                <w:sz w:val="22"/>
                <w:szCs w:val="22"/>
              </w:rPr>
              <w:t>Доставка на ръчни и електроинструменти за срок от 2 години</w:t>
            </w:r>
            <w:r w:rsidR="00062656" w:rsidRPr="00A776DD">
              <w:rPr>
                <w:sz w:val="22"/>
                <w:szCs w:val="22"/>
              </w:rPr>
              <w:t>.</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af7"/>
                <w:sz w:val="22"/>
              </w:rPr>
              <w:footnoteReference w:id="5"/>
            </w:r>
            <w:r w:rsidRPr="002F5BD2">
              <w:rPr>
                <w:sz w:val="22"/>
              </w:rPr>
              <w:t>:</w:t>
            </w:r>
          </w:p>
        </w:tc>
        <w:tc>
          <w:tcPr>
            <w:tcW w:w="5073" w:type="dxa"/>
            <w:shd w:val="clear" w:color="auto" w:fill="auto"/>
          </w:tcPr>
          <w:p w:rsidR="00062656" w:rsidRPr="00E87A16" w:rsidRDefault="00062656" w:rsidP="007648E1">
            <w:pPr>
              <w:rPr>
                <w:sz w:val="22"/>
                <w:szCs w:val="22"/>
              </w:rPr>
            </w:pPr>
          </w:p>
          <w:p w:rsidR="00062656" w:rsidRPr="00E87A16" w:rsidRDefault="00062656" w:rsidP="00D8033B">
            <w:pPr>
              <w:rPr>
                <w:sz w:val="22"/>
                <w:szCs w:val="22"/>
              </w:rPr>
            </w:pPr>
            <w:r w:rsidRPr="00E87A16">
              <w:rPr>
                <w:sz w:val="22"/>
                <w:szCs w:val="22"/>
                <w:lang w:val="en-US"/>
              </w:rPr>
              <w:t xml:space="preserve">ID </w:t>
            </w:r>
            <w:r w:rsidRPr="00E87A16">
              <w:rPr>
                <w:sz w:val="22"/>
                <w:szCs w:val="22"/>
              </w:rPr>
              <w:t xml:space="preserve">номер </w:t>
            </w:r>
            <w:r w:rsidR="00D8033B" w:rsidRPr="00E87A16">
              <w:rPr>
                <w:sz w:val="22"/>
                <w:szCs w:val="22"/>
              </w:rPr>
              <w:t>242</w:t>
            </w:r>
            <w:r w:rsidRPr="00E87A16">
              <w:rPr>
                <w:sz w:val="22"/>
                <w:szCs w:val="22"/>
              </w:rPr>
              <w:t>/</w:t>
            </w:r>
            <w:r w:rsidR="00D8033B" w:rsidRPr="00E87A16">
              <w:rPr>
                <w:sz w:val="22"/>
                <w:szCs w:val="22"/>
              </w:rPr>
              <w:t>06</w:t>
            </w:r>
            <w:r w:rsidRPr="00E87A16">
              <w:rPr>
                <w:sz w:val="22"/>
                <w:szCs w:val="22"/>
              </w:rPr>
              <w:t>.</w:t>
            </w:r>
            <w:r w:rsidR="00CE288B" w:rsidRPr="00E87A16">
              <w:rPr>
                <w:sz w:val="22"/>
                <w:szCs w:val="22"/>
              </w:rPr>
              <w:t>1</w:t>
            </w:r>
            <w:r w:rsidR="00D8033B" w:rsidRPr="00E87A16">
              <w:rPr>
                <w:sz w:val="22"/>
                <w:szCs w:val="22"/>
              </w:rPr>
              <w:t>1</w:t>
            </w:r>
            <w:r w:rsidRPr="00E87A16">
              <w:rPr>
                <w:sz w:val="22"/>
                <w:szCs w:val="22"/>
              </w:rPr>
              <w:t>.201</w:t>
            </w:r>
            <w:r w:rsidR="00CE288B" w:rsidRPr="00E87A16">
              <w:rPr>
                <w:sz w:val="22"/>
                <w:szCs w:val="22"/>
              </w:rPr>
              <w:t>7</w:t>
            </w:r>
            <w:r w:rsidRPr="00E87A16">
              <w:rPr>
                <w:sz w:val="22"/>
                <w:szCs w:val="22"/>
              </w:rPr>
              <w:t xml:space="preserve"> г.</w:t>
            </w:r>
            <w:bookmarkStart w:id="0" w:name="_GoBack"/>
            <w:bookmarkEnd w:id="0"/>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lastRenderedPageBreak/>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af7"/>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af7"/>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af7"/>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af7"/>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w:t>
            </w:r>
            <w:r w:rsidRPr="002F5BD2">
              <w:rPr>
                <w:b/>
                <w:sz w:val="22"/>
                <w:u w:val="single"/>
              </w:rPr>
              <w:lastRenderedPageBreak/>
              <w:t xml:space="preserve">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af7"/>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af7"/>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af7"/>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af7"/>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af7"/>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af7"/>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af7"/>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af7"/>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af7"/>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af7"/>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af7"/>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af7"/>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af7"/>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af7"/>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af7"/>
                <w:i/>
                <w:sz w:val="22"/>
              </w:rPr>
              <w:t xml:space="preserve"> </w:t>
            </w:r>
            <w:r w:rsidRPr="002F5BD2">
              <w:rPr>
                <w:rStyle w:val="af7"/>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af7"/>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af7"/>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af7"/>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af7"/>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af7"/>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af7"/>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af7"/>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af7"/>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3180" w:rsidP="00D065CB">
            <w:pPr>
              <w:rPr>
                <w:sz w:val="22"/>
              </w:rPr>
            </w:pPr>
            <w:r>
              <w:rPr>
                <w:sz w:val="22"/>
              </w:rPr>
              <w:t>[…]</w:t>
            </w:r>
            <w:r>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af7"/>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съответното обявление или </w:t>
            </w:r>
            <w:r w:rsidRPr="002F5BD2">
              <w:rPr>
                <w:b/>
                <w:sz w:val="22"/>
              </w:rPr>
              <w:lastRenderedPageBreak/>
              <w:t>документацията за поръчката, е както следва</w:t>
            </w:r>
            <w:r w:rsidRPr="002F5BD2">
              <w:rPr>
                <w:rStyle w:val="af7"/>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af7"/>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af7"/>
                <w:sz w:val="22"/>
              </w:rPr>
              <w:footnoteReference w:id="36"/>
            </w:r>
            <w:r w:rsidRPr="002F5BD2">
              <w:rPr>
                <w:sz w:val="22"/>
              </w:rPr>
              <w:t xml:space="preserve"> — и стойността):</w:t>
            </w:r>
            <w:r w:rsidRPr="002F5BD2">
              <w:rPr>
                <w:sz w:val="22"/>
              </w:rPr>
              <w:br/>
              <w:t>[…], [……]</w:t>
            </w:r>
            <w:r w:rsidRPr="002F5BD2">
              <w:rPr>
                <w:rStyle w:val="af7"/>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af7"/>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 xml:space="preserve">Ако съответните документи относно доброто изпълнение и резултат от най-важните строителни работи са на </w:t>
            </w:r>
            <w:r w:rsidRPr="002F5BD2">
              <w:rPr>
                <w:i/>
                <w:sz w:val="22"/>
              </w:rPr>
              <w:lastRenderedPageBreak/>
              <w:t>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af7"/>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af7"/>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af7"/>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af7"/>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694BE7" w:rsidRPr="002F5BD2" w:rsidRDefault="00694BE7" w:rsidP="00D065CB">
            <w:pPr>
              <w:rPr>
                <w:sz w:val="22"/>
              </w:rPr>
            </w:pPr>
            <w:r w:rsidRPr="002F5BD2">
              <w:rPr>
                <w:sz w:val="22"/>
              </w:rPr>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Година, брой на ръководните кадри:</w:t>
            </w:r>
            <w:r w:rsidRPr="002F5BD2">
              <w:rPr>
                <w:sz w:val="22"/>
              </w:rPr>
              <w:br/>
            </w:r>
            <w:r w:rsidRPr="002F5BD2">
              <w:rPr>
                <w:sz w:val="22"/>
              </w:rPr>
              <w:lastRenderedPageBreak/>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af7"/>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включително тези за достъпност за хора с увреждания.</w:t>
            </w:r>
            <w:r w:rsidRPr="002F5BD2">
              <w:rPr>
                <w:sz w:val="22"/>
              </w:rPr>
              <w:br/>
            </w:r>
            <w:r w:rsidRPr="002F5BD2">
              <w:rPr>
                <w:b/>
                <w:sz w:val="22"/>
              </w:rPr>
              <w:lastRenderedPageBreak/>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af7"/>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af7"/>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af7"/>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af7"/>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af7"/>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7022D1" w:rsidRDefault="00ED1BDE" w:rsidP="00ED1BDE">
      <w:pPr>
        <w:jc w:val="center"/>
        <w:rPr>
          <w:b/>
        </w:rPr>
      </w:pPr>
      <w:r w:rsidRPr="007022D1">
        <w:t>обособена позиция ___________________________________</w:t>
      </w:r>
    </w:p>
    <w:p w:rsidR="00ED1BDE" w:rsidRPr="002F5BD2" w:rsidRDefault="00ED1BDE" w:rsidP="00ED1BDE">
      <w:pPr>
        <w:pStyle w:val="a5"/>
        <w:pBdr>
          <w:bottom w:val="single" w:sz="4" w:space="1" w:color="auto"/>
        </w:pBdr>
        <w:rPr>
          <w:sz w:val="24"/>
          <w:szCs w:val="24"/>
        </w:rPr>
      </w:pPr>
      <w:r w:rsidRPr="002F5BD2">
        <w:rPr>
          <w:sz w:val="24"/>
          <w:szCs w:val="24"/>
        </w:rPr>
        <w:t xml:space="preserve">от </w:t>
      </w:r>
    </w:p>
    <w:p w:rsidR="00ED1BDE" w:rsidRPr="002F5BD2" w:rsidRDefault="00ED1BDE" w:rsidP="00ED1BDE">
      <w:pPr>
        <w:pStyle w:val="a5"/>
        <w:jc w:val="center"/>
        <w:rPr>
          <w:sz w:val="24"/>
          <w:szCs w:val="24"/>
        </w:rPr>
      </w:pPr>
      <w:r w:rsidRPr="002F5BD2">
        <w:rPr>
          <w:sz w:val="24"/>
          <w:szCs w:val="24"/>
        </w:rPr>
        <w:t>(наименование на участника)</w:t>
      </w:r>
    </w:p>
    <w:p w:rsidR="00ED1BDE" w:rsidRPr="002F5BD2" w:rsidRDefault="00ED1BDE" w:rsidP="00ED1BDE">
      <w:pPr>
        <w:pStyle w:val="a5"/>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a5"/>
        <w:jc w:val="center"/>
        <w:rPr>
          <w:b/>
          <w:i/>
          <w:sz w:val="24"/>
          <w:szCs w:val="24"/>
        </w:rPr>
      </w:pPr>
      <w:r w:rsidRPr="002F5BD2">
        <w:rPr>
          <w:sz w:val="24"/>
          <w:szCs w:val="24"/>
        </w:rPr>
        <w:t>(име, длъжност)</w:t>
      </w:r>
    </w:p>
    <w:p w:rsidR="00ED1BDE" w:rsidRPr="002F5BD2" w:rsidRDefault="00ED1BDE" w:rsidP="00ED1BDE">
      <w:pPr>
        <w:pStyle w:val="a5"/>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w:t>
      </w:r>
      <w:r w:rsidRPr="007022D1">
        <w:rPr>
          <w:bCs/>
          <w:lang w:eastAsia="en-US"/>
        </w:rPr>
        <w:t>поръчка, обособена позиция ......................</w:t>
      </w:r>
      <w:r w:rsidRPr="007022D1">
        <w:t>, удостоверявам</w:t>
      </w:r>
      <w:r w:rsidR="00655D04" w:rsidRPr="007022D1">
        <w:t xml:space="preserve"> и потвърждавам, </w:t>
      </w:r>
      <w:r w:rsidRPr="007022D1">
        <w:t>че отговарям</w:t>
      </w:r>
      <w:r w:rsidR="00BC36AA" w:rsidRPr="007022D1">
        <w:t>е</w:t>
      </w:r>
      <w:r w:rsidRPr="007022D1">
        <w:t xml:space="preserve"> на изискванията </w:t>
      </w:r>
      <w:r w:rsidRPr="002F5BD2">
        <w:t>и усло</w:t>
      </w:r>
      <w:r w:rsidR="00661283">
        <w:t>вията за участие в процедурата.</w:t>
      </w:r>
    </w:p>
    <w:p w:rsidR="002F15BF" w:rsidRPr="002F5BD2" w:rsidRDefault="002F15BF" w:rsidP="002F15BF">
      <w:pPr>
        <w:pStyle w:val="a8"/>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AE2568" w:rsidRDefault="00287715" w:rsidP="002F15BF">
      <w:pPr>
        <w:pStyle w:val="a8"/>
        <w:numPr>
          <w:ilvl w:val="0"/>
          <w:numId w:val="6"/>
        </w:numPr>
        <w:spacing w:line="240" w:lineRule="auto"/>
        <w:ind w:left="0" w:firstLine="360"/>
        <w:jc w:val="both"/>
        <w:rPr>
          <w:rFonts w:ascii="Times New Roman" w:hAnsi="Times New Roman"/>
          <w:sz w:val="24"/>
          <w:szCs w:val="24"/>
        </w:rPr>
      </w:pPr>
      <w:r w:rsidRPr="00AE2568">
        <w:rPr>
          <w:rFonts w:ascii="Times New Roman" w:hAnsi="Times New Roman"/>
          <w:sz w:val="24"/>
          <w:szCs w:val="24"/>
        </w:rPr>
        <w:t>Декларирам, че ако ни бъде възложена обществената поръчка, се задължаваме да внесем гаранция за изпълнение на договора в размер на</w:t>
      </w:r>
      <w:r w:rsidRPr="00AE2568">
        <w:rPr>
          <w:rFonts w:ascii="Times New Roman" w:hAnsi="Times New Roman"/>
          <w:color w:val="FF0000"/>
          <w:sz w:val="24"/>
          <w:szCs w:val="24"/>
        </w:rPr>
        <w:t xml:space="preserve"> </w:t>
      </w:r>
      <w:r w:rsidRPr="00AE2568">
        <w:rPr>
          <w:rFonts w:ascii="Times New Roman" w:hAnsi="Times New Roman"/>
          <w:sz w:val="24"/>
          <w:szCs w:val="24"/>
          <w:u w:val="single"/>
        </w:rPr>
        <w:t xml:space="preserve">2% от прогнозната стойност </w:t>
      </w:r>
      <w:r w:rsidR="00B10EA0" w:rsidRPr="00AE2568">
        <w:rPr>
          <w:rFonts w:ascii="Times New Roman" w:hAnsi="Times New Roman"/>
          <w:sz w:val="24"/>
          <w:szCs w:val="24"/>
          <w:u w:val="single"/>
        </w:rPr>
        <w:t>по съответната обособена позиция.</w:t>
      </w:r>
    </w:p>
    <w:p w:rsidR="002F15BF" w:rsidRPr="002F5BD2" w:rsidRDefault="002F15BF" w:rsidP="002F15BF">
      <w:pPr>
        <w:pStyle w:val="a8"/>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2F5BD2">
        <w:rPr>
          <w:rFonts w:ascii="Times New Roman" w:hAnsi="Times New Roman"/>
          <w:sz w:val="24"/>
          <w:szCs w:val="24"/>
        </w:rPr>
        <w:t>Декларирам</w:t>
      </w:r>
      <w:bookmarkEnd w:id="1"/>
      <w:bookmarkEnd w:id="2"/>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a8"/>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w:t>
      </w:r>
      <w:r w:rsidRPr="00B10EA0">
        <w:rPr>
          <w:rFonts w:ascii="Times New Roman" w:hAnsi="Times New Roman"/>
          <w:sz w:val="24"/>
          <w:szCs w:val="24"/>
        </w:rPr>
        <w:t xml:space="preserve">оферта е </w:t>
      </w:r>
      <w:r w:rsidR="00F91E66" w:rsidRPr="00F91E66">
        <w:rPr>
          <w:rFonts w:ascii="Times New Roman" w:hAnsi="Times New Roman"/>
          <w:sz w:val="24"/>
          <w:szCs w:val="24"/>
          <w:u w:val="single"/>
        </w:rPr>
        <w:t>6 (шест)</w:t>
      </w:r>
      <w:r w:rsidR="00F91E66" w:rsidRPr="00F91E66">
        <w:rPr>
          <w:rFonts w:ascii="Times New Roman" w:hAnsi="Times New Roman"/>
          <w:sz w:val="24"/>
          <w:szCs w:val="24"/>
        </w:rPr>
        <w:t xml:space="preserve"> месеца</w:t>
      </w:r>
      <w:r w:rsidR="00B10EA0">
        <w:rPr>
          <w:rFonts w:ascii="Times New Roman" w:hAnsi="Times New Roman"/>
          <w:sz w:val="24"/>
          <w:szCs w:val="24"/>
        </w:rPr>
        <w:t>,</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E7788C" w:rsidRPr="00E7788C" w:rsidRDefault="009D3377" w:rsidP="00B95BE6">
      <w:pPr>
        <w:pStyle w:val="a8"/>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 xml:space="preserve">ако е приложимо се </w:t>
      </w:r>
      <w:r w:rsidRPr="00E7788C">
        <w:rPr>
          <w:rFonts w:ascii="Times New Roman" w:hAnsi="Times New Roman"/>
          <w:i/>
          <w:sz w:val="24"/>
          <w:szCs w:val="24"/>
        </w:rPr>
        <w:t>посочва конкретна част/ части</w:t>
      </w:r>
      <w:r w:rsidRPr="00E7788C">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E7788C">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F279D5" w:rsidRPr="00E7788C" w:rsidRDefault="00E7788C" w:rsidP="00B95BE6">
      <w:pPr>
        <w:pStyle w:val="a8"/>
        <w:numPr>
          <w:ilvl w:val="0"/>
          <w:numId w:val="6"/>
        </w:numPr>
        <w:spacing w:line="240" w:lineRule="auto"/>
        <w:ind w:left="0" w:firstLine="360"/>
        <w:jc w:val="both"/>
        <w:rPr>
          <w:rFonts w:ascii="Times New Roman" w:hAnsi="Times New Roman"/>
          <w:sz w:val="24"/>
          <w:szCs w:val="24"/>
        </w:rPr>
      </w:pPr>
      <w:r w:rsidRPr="00E7788C">
        <w:rPr>
          <w:rFonts w:ascii="Times New Roman" w:hAnsi="Times New Roman"/>
        </w:rPr>
        <w:t>Прилагам</w:t>
      </w:r>
      <w:r w:rsidR="00F279D5" w:rsidRPr="00E7788C">
        <w:rPr>
          <w:rFonts w:ascii="Times New Roman" w:hAnsi="Times New Roman"/>
          <w:b/>
        </w:rPr>
        <w:t xml:space="preserve">: Документ за упълномощаване </w:t>
      </w:r>
      <w:r w:rsidR="00F279D5" w:rsidRPr="00E7788C">
        <w:rPr>
          <w:rFonts w:ascii="Times New Roman" w:hAnsi="Times New Roman"/>
        </w:rPr>
        <w:t>(нотариално заверено пълномощно – оригинал или нотариално заверено копие)</w:t>
      </w:r>
      <w:r w:rsidR="0065649A" w:rsidRPr="00E7788C">
        <w:rPr>
          <w:rFonts w:ascii="Times New Roman" w:hAnsi="Times New Roman"/>
        </w:rPr>
        <w:t xml:space="preserve"> </w:t>
      </w:r>
      <w:r w:rsidR="00F279D5" w:rsidRPr="00E7788C">
        <w:rPr>
          <w:rFonts w:ascii="Times New Roman" w:hAnsi="Times New Roman"/>
        </w:rPr>
        <w:t>............................................</w:t>
      </w:r>
      <w:r w:rsidR="00B95BE6" w:rsidRPr="00E7788C">
        <w:rPr>
          <w:rFonts w:ascii="Times New Roman" w:hAnsi="Times New Roman"/>
        </w:rPr>
        <w:t xml:space="preserve"> </w:t>
      </w:r>
      <w:r w:rsidR="00F279D5" w:rsidRPr="00E7788C">
        <w:rPr>
          <w:rFonts w:ascii="Times New Roman" w:hAnsi="Times New Roman"/>
          <w:i/>
          <w:sz w:val="20"/>
          <w:szCs w:val="20"/>
        </w:rPr>
        <w:t>Посочва се вида на документа (за случаите, когато лицето което подава офертата, не е законният представител на участника)</w:t>
      </w: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A96E58" w:rsidRPr="0065649A" w:rsidRDefault="0016476A" w:rsidP="0065649A">
      <w:pPr>
        <w:pStyle w:val="a5"/>
        <w:numPr>
          <w:ilvl w:val="0"/>
          <w:numId w:val="43"/>
        </w:numPr>
        <w:ind w:left="0" w:firstLine="360"/>
        <w:jc w:val="both"/>
        <w:rPr>
          <w:rFonts w:eastAsia="Calibri"/>
          <w:sz w:val="24"/>
          <w:szCs w:val="24"/>
          <w:lang w:eastAsia="en-US"/>
        </w:rPr>
      </w:pPr>
      <w:r>
        <w:rPr>
          <w:rFonts w:eastAsia="Calibri"/>
          <w:sz w:val="24"/>
          <w:szCs w:val="24"/>
          <w:lang w:eastAsia="en-US"/>
        </w:rPr>
        <w:t xml:space="preserve"> </w:t>
      </w:r>
      <w:r w:rsidR="00A96E58" w:rsidRPr="0065649A">
        <w:rPr>
          <w:rFonts w:eastAsia="Calibri"/>
          <w:sz w:val="24"/>
          <w:szCs w:val="24"/>
          <w:lang w:eastAsia="en-US"/>
        </w:rPr>
        <w:t>Предлагаме да изпълним всяка частична доставка в срок от ……… (……….) календарни дни, считано от датата на получаване на писмена заявка от Възложителя.</w:t>
      </w:r>
    </w:p>
    <w:p w:rsidR="00A96E58" w:rsidRPr="0065649A" w:rsidRDefault="0016476A" w:rsidP="0065649A">
      <w:pPr>
        <w:pStyle w:val="a5"/>
        <w:numPr>
          <w:ilvl w:val="0"/>
          <w:numId w:val="43"/>
        </w:numPr>
        <w:ind w:left="0" w:firstLine="360"/>
        <w:jc w:val="both"/>
        <w:rPr>
          <w:rFonts w:eastAsia="Calibri"/>
          <w:sz w:val="24"/>
          <w:szCs w:val="24"/>
          <w:lang w:eastAsia="en-US"/>
        </w:rPr>
      </w:pPr>
      <w:r>
        <w:rPr>
          <w:rFonts w:eastAsia="Calibri"/>
          <w:sz w:val="24"/>
          <w:szCs w:val="24"/>
          <w:lang w:eastAsia="en-US"/>
        </w:rPr>
        <w:t xml:space="preserve"> </w:t>
      </w:r>
      <w:r w:rsidR="00A96E58" w:rsidRPr="0065649A">
        <w:rPr>
          <w:rFonts w:eastAsia="Calibri"/>
          <w:sz w:val="24"/>
          <w:szCs w:val="24"/>
          <w:lang w:eastAsia="en-US"/>
        </w:rPr>
        <w:t>Предлагаме подмяна на некачествена и</w:t>
      </w:r>
      <w:r w:rsidR="0070569E">
        <w:rPr>
          <w:rFonts w:eastAsia="Calibri"/>
          <w:sz w:val="24"/>
          <w:szCs w:val="24"/>
          <w:lang w:eastAsia="en-US"/>
        </w:rPr>
        <w:t>/или</w:t>
      </w:r>
      <w:r w:rsidR="00A96E58" w:rsidRPr="0065649A">
        <w:rPr>
          <w:rFonts w:eastAsia="Calibri"/>
          <w:sz w:val="24"/>
          <w:szCs w:val="24"/>
          <w:lang w:eastAsia="en-US"/>
        </w:rPr>
        <w:t xml:space="preserve"> увредена стока за своя сметка в срок от ………… (……….) календарни дни, считано от датата на изготвяне на констативен протокол от представители на двете страни.</w:t>
      </w:r>
    </w:p>
    <w:p w:rsidR="00A96E58" w:rsidRPr="0065649A" w:rsidRDefault="0016476A" w:rsidP="0065649A">
      <w:pPr>
        <w:pStyle w:val="a5"/>
        <w:numPr>
          <w:ilvl w:val="0"/>
          <w:numId w:val="43"/>
        </w:numPr>
        <w:ind w:left="0" w:firstLine="360"/>
        <w:jc w:val="both"/>
        <w:rPr>
          <w:rFonts w:eastAsia="Calibri"/>
          <w:sz w:val="24"/>
          <w:szCs w:val="24"/>
          <w:lang w:eastAsia="en-US"/>
        </w:rPr>
      </w:pPr>
      <w:r>
        <w:rPr>
          <w:rFonts w:eastAsia="Calibri"/>
          <w:sz w:val="24"/>
          <w:szCs w:val="24"/>
          <w:lang w:eastAsia="en-US"/>
        </w:rPr>
        <w:t xml:space="preserve"> </w:t>
      </w:r>
      <w:r w:rsidR="00A96E58" w:rsidRPr="0065649A">
        <w:rPr>
          <w:rFonts w:eastAsia="Calibri"/>
          <w:sz w:val="24"/>
          <w:szCs w:val="24"/>
          <w:lang w:eastAsia="en-US"/>
        </w:rPr>
        <w:t>Предлагаме да изпълним аварийна доставка в срок от ……… (……….) часа, считано от датата на получаване на заявка от Възложителя (писмена/ по телефон/ е-mail/ факс).</w:t>
      </w:r>
    </w:p>
    <w:p w:rsidR="00A96E58" w:rsidRPr="00B10EA0" w:rsidRDefault="0016476A" w:rsidP="0065649A">
      <w:pPr>
        <w:pStyle w:val="a5"/>
        <w:numPr>
          <w:ilvl w:val="0"/>
          <w:numId w:val="43"/>
        </w:numPr>
        <w:ind w:left="0" w:firstLine="360"/>
        <w:jc w:val="both"/>
        <w:rPr>
          <w:sz w:val="24"/>
          <w:szCs w:val="24"/>
        </w:rPr>
      </w:pPr>
      <w:r>
        <w:rPr>
          <w:rFonts w:eastAsia="Calibri"/>
          <w:sz w:val="24"/>
          <w:szCs w:val="24"/>
          <w:lang w:eastAsia="en-US"/>
        </w:rPr>
        <w:t xml:space="preserve"> </w:t>
      </w:r>
      <w:r w:rsidR="00A96E58" w:rsidRPr="0065649A">
        <w:rPr>
          <w:rFonts w:eastAsia="Calibri"/>
          <w:sz w:val="24"/>
          <w:szCs w:val="24"/>
          <w:lang w:eastAsia="en-US"/>
        </w:rPr>
        <w:t>Предлагаме гаранционен срок при съхранение в склад на доставените стоки ……………..</w:t>
      </w:r>
      <w:r w:rsidR="00655D04" w:rsidRPr="0065649A">
        <w:rPr>
          <w:rFonts w:eastAsia="Calibri"/>
          <w:sz w:val="24"/>
          <w:szCs w:val="24"/>
          <w:lang w:eastAsia="en-US"/>
        </w:rPr>
        <w:t xml:space="preserve"> </w:t>
      </w:r>
      <w:r w:rsidR="00A96E58" w:rsidRPr="0065649A">
        <w:rPr>
          <w:rFonts w:eastAsia="Calibri"/>
          <w:sz w:val="24"/>
          <w:szCs w:val="24"/>
          <w:lang w:eastAsia="en-US"/>
        </w:rPr>
        <w:t>(…….) месец</w:t>
      </w:r>
      <w:r w:rsidR="00113097">
        <w:rPr>
          <w:rFonts w:eastAsia="Calibri"/>
          <w:sz w:val="24"/>
          <w:szCs w:val="24"/>
          <w:lang w:eastAsia="en-US"/>
        </w:rPr>
        <w:t>а</w:t>
      </w:r>
      <w:r w:rsidR="00A96E58" w:rsidRPr="0065649A">
        <w:rPr>
          <w:rFonts w:eastAsia="Calibri"/>
          <w:sz w:val="24"/>
          <w:szCs w:val="24"/>
          <w:lang w:eastAsia="en-US"/>
        </w:rPr>
        <w:t>, считано от</w:t>
      </w:r>
      <w:r w:rsidR="00E7788C">
        <w:rPr>
          <w:rFonts w:eastAsia="Calibri"/>
          <w:sz w:val="24"/>
          <w:szCs w:val="24"/>
          <w:lang w:eastAsia="en-US"/>
        </w:rPr>
        <w:t xml:space="preserve"> датата на извършената доставка</w:t>
      </w:r>
      <w:r w:rsidR="00655D04" w:rsidRPr="0065649A">
        <w:rPr>
          <w:rFonts w:eastAsia="Calibri"/>
          <w:sz w:val="24"/>
          <w:szCs w:val="24"/>
          <w:lang w:eastAsia="en-US"/>
        </w:rPr>
        <w:t xml:space="preserve"> </w:t>
      </w:r>
      <w:r w:rsidR="00A96E58" w:rsidRPr="0065649A">
        <w:rPr>
          <w:i/>
          <w:sz w:val="24"/>
          <w:szCs w:val="24"/>
        </w:rPr>
        <w:t>(</w:t>
      </w:r>
      <w:r w:rsidR="00A96E58" w:rsidRPr="00B10EA0">
        <w:rPr>
          <w:i/>
          <w:sz w:val="24"/>
          <w:szCs w:val="24"/>
        </w:rPr>
        <w:t xml:space="preserve">минимум </w:t>
      </w:r>
      <w:r w:rsidR="009975CE" w:rsidRPr="00B10EA0">
        <w:rPr>
          <w:i/>
          <w:sz w:val="24"/>
          <w:szCs w:val="24"/>
        </w:rPr>
        <w:t>24</w:t>
      </w:r>
      <w:r w:rsidR="00A96E58" w:rsidRPr="00B10EA0">
        <w:rPr>
          <w:i/>
          <w:sz w:val="24"/>
          <w:szCs w:val="24"/>
        </w:rPr>
        <w:t xml:space="preserve"> месеца, считано от извършената доставка)</w:t>
      </w:r>
      <w:r w:rsidR="00655D04" w:rsidRPr="00B10EA0">
        <w:rPr>
          <w:i/>
          <w:sz w:val="24"/>
          <w:szCs w:val="24"/>
        </w:rPr>
        <w:t>.</w:t>
      </w:r>
    </w:p>
    <w:p w:rsidR="00785F8F" w:rsidRPr="00B10EA0" w:rsidRDefault="00785F8F" w:rsidP="00785F8F">
      <w:pPr>
        <w:tabs>
          <w:tab w:val="left" w:pos="540"/>
          <w:tab w:val="left" w:pos="900"/>
        </w:tabs>
        <w:ind w:right="29" w:firstLine="539"/>
        <w:jc w:val="both"/>
      </w:pPr>
    </w:p>
    <w:p w:rsidR="0078504F" w:rsidRPr="00D944C6" w:rsidRDefault="0078504F" w:rsidP="000E1A52">
      <w:pPr>
        <w:rPr>
          <w:b/>
        </w:rPr>
      </w:pPr>
      <w:r w:rsidRPr="00D944C6">
        <w:rPr>
          <w:b/>
          <w:bCs/>
          <w:u w:val="single"/>
        </w:rPr>
        <w:t>Забележка: Образец №</w:t>
      </w:r>
      <w:r>
        <w:rPr>
          <w:b/>
          <w:bCs/>
          <w:u w:val="single"/>
        </w:rPr>
        <w:t>3</w:t>
      </w:r>
      <w:r w:rsidRPr="00D944C6">
        <w:rPr>
          <w:b/>
          <w:bCs/>
          <w:u w:val="single"/>
        </w:rPr>
        <w:t xml:space="preserve"> се </w:t>
      </w:r>
      <w:r w:rsidRPr="00B10EA0">
        <w:rPr>
          <w:b/>
          <w:bCs/>
          <w:u w:val="single"/>
        </w:rPr>
        <w:t>попълва отделно за всяка обособена позиция.</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a5"/>
        <w:jc w:val="right"/>
        <w:rPr>
          <w:sz w:val="24"/>
          <w:szCs w:val="24"/>
        </w:rPr>
      </w:pPr>
    </w:p>
    <w:p w:rsidR="00ED1BDE" w:rsidRPr="002F5BD2" w:rsidRDefault="007B2C8A" w:rsidP="00ED1BDE">
      <w:pPr>
        <w:pStyle w:val="a5"/>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7A56F7" w:rsidRDefault="00ED1BDE" w:rsidP="00ED1BDE">
      <w:pPr>
        <w:jc w:val="center"/>
        <w:rPr>
          <w:b/>
        </w:rPr>
      </w:pPr>
      <w:r w:rsidRPr="007A56F7">
        <w:t>обособена позиция ___________________________________</w:t>
      </w:r>
    </w:p>
    <w:p w:rsidR="00ED1BDE" w:rsidRPr="002F5BD2" w:rsidRDefault="00ED1BDE" w:rsidP="00ED1BDE">
      <w:pPr>
        <w:jc w:val="center"/>
        <w:rPr>
          <w:b/>
        </w:rPr>
      </w:pPr>
    </w:p>
    <w:p w:rsidR="00ED1BDE" w:rsidRPr="002F5BD2" w:rsidRDefault="00ED1BDE" w:rsidP="00ED1BDE">
      <w:pPr>
        <w:pStyle w:val="a5"/>
        <w:pBdr>
          <w:bottom w:val="single" w:sz="4" w:space="1" w:color="auto"/>
        </w:pBdr>
        <w:rPr>
          <w:sz w:val="24"/>
          <w:szCs w:val="24"/>
        </w:rPr>
      </w:pPr>
      <w:r w:rsidRPr="002F5BD2">
        <w:rPr>
          <w:sz w:val="24"/>
          <w:szCs w:val="24"/>
        </w:rPr>
        <w:t xml:space="preserve">от </w:t>
      </w:r>
    </w:p>
    <w:p w:rsidR="00ED1BDE" w:rsidRPr="002F5BD2" w:rsidRDefault="00ED1BDE" w:rsidP="00ED1BDE">
      <w:pPr>
        <w:pStyle w:val="a5"/>
        <w:jc w:val="center"/>
        <w:rPr>
          <w:sz w:val="24"/>
          <w:szCs w:val="24"/>
        </w:rPr>
      </w:pPr>
      <w:r w:rsidRPr="002F5BD2">
        <w:rPr>
          <w:sz w:val="24"/>
          <w:szCs w:val="24"/>
        </w:rPr>
        <w:t>(наименование на участника)</w:t>
      </w:r>
    </w:p>
    <w:p w:rsidR="00ED1BDE" w:rsidRPr="002F5BD2" w:rsidRDefault="00ED1BDE" w:rsidP="00ED1BDE">
      <w:pPr>
        <w:pStyle w:val="a5"/>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a5"/>
        <w:jc w:val="center"/>
        <w:rPr>
          <w:b/>
          <w:i/>
          <w:sz w:val="24"/>
          <w:szCs w:val="24"/>
        </w:rPr>
      </w:pPr>
      <w:r w:rsidRPr="002F5BD2">
        <w:rPr>
          <w:sz w:val="24"/>
          <w:szCs w:val="24"/>
        </w:rPr>
        <w:t>(име, длъжност)</w:t>
      </w:r>
    </w:p>
    <w:p w:rsidR="00ED1BDE" w:rsidRPr="002F5BD2" w:rsidRDefault="00ED1BDE" w:rsidP="00ED1BDE">
      <w:pPr>
        <w:pStyle w:val="a5"/>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7A56F7" w:rsidRDefault="00B70404" w:rsidP="00B70404">
      <w:pPr>
        <w:ind w:firstLine="708"/>
        <w:jc w:val="both"/>
        <w:rPr>
          <w:noProof/>
        </w:rPr>
      </w:pPr>
      <w:r w:rsidRPr="002F5BD2">
        <w:rPr>
          <w:bCs/>
          <w:noProof/>
          <w:lang w:eastAsia="en-US"/>
        </w:rPr>
        <w:t xml:space="preserve">След запознаване с документацията за горепосочената обществена </w:t>
      </w:r>
      <w:r w:rsidRPr="007A56F7">
        <w:rPr>
          <w:bCs/>
          <w:noProof/>
          <w:lang w:eastAsia="en-US"/>
        </w:rPr>
        <w:t>поръчка, обособена позиция .............., приемаме условията</w:t>
      </w:r>
      <w:r w:rsidR="002B6C7F">
        <w:rPr>
          <w:bCs/>
          <w:noProof/>
          <w:lang w:val="en-US" w:eastAsia="en-US"/>
        </w:rPr>
        <w:t>,</w:t>
      </w:r>
      <w:r w:rsidRPr="007A56F7">
        <w:rPr>
          <w:bCs/>
          <w:noProof/>
          <w:lang w:eastAsia="en-US"/>
        </w:rPr>
        <w:t xml:space="preserve"> предложени от Възложителя</w:t>
      </w:r>
      <w:r w:rsidR="002B6C7F">
        <w:rPr>
          <w:bCs/>
          <w:noProof/>
          <w:lang w:val="en-US" w:eastAsia="en-US"/>
        </w:rPr>
        <w:t>,</w:t>
      </w:r>
      <w:r w:rsidRPr="007A56F7">
        <w:rPr>
          <w:bCs/>
          <w:noProof/>
          <w:lang w:eastAsia="en-US"/>
        </w:rPr>
        <w:t xml:space="preserve"> и правим следното предложение:</w:t>
      </w:r>
    </w:p>
    <w:p w:rsidR="00B70404" w:rsidRPr="00005B08" w:rsidRDefault="00114945" w:rsidP="0070569E">
      <w:pPr>
        <w:numPr>
          <w:ilvl w:val="0"/>
          <w:numId w:val="17"/>
        </w:numPr>
        <w:tabs>
          <w:tab w:val="left" w:pos="0"/>
        </w:tabs>
        <w:spacing w:after="200"/>
        <w:ind w:left="0" w:right="42" w:firstLine="360"/>
        <w:contextualSpacing/>
        <w:jc w:val="both"/>
        <w:rPr>
          <w:i/>
          <w:noProof/>
        </w:rPr>
      </w:pPr>
      <w:r w:rsidRPr="00005B08">
        <w:rPr>
          <w:noProof/>
        </w:rPr>
        <w:t xml:space="preserve">Обща цена на предлаганите </w:t>
      </w:r>
      <w:r w:rsidR="0070569E">
        <w:rPr>
          <w:noProof/>
        </w:rPr>
        <w:t>стоки</w:t>
      </w:r>
      <w:r w:rsidRPr="00005B08">
        <w:rPr>
          <w:noProof/>
        </w:rPr>
        <w:t xml:space="preserve"> по обособената позиция (без ДДС) </w:t>
      </w:r>
      <w:r w:rsidRPr="00114945">
        <w:rPr>
          <w:b/>
          <w:noProof/>
        </w:rPr>
        <w:t xml:space="preserve">- </w:t>
      </w:r>
      <w:r w:rsidR="00B70404" w:rsidRPr="007A56F7">
        <w:rPr>
          <w:noProof/>
        </w:rPr>
        <w:t>_________</w:t>
      </w:r>
      <w:r>
        <w:rPr>
          <w:noProof/>
        </w:rPr>
        <w:t xml:space="preserve"> </w:t>
      </w:r>
      <w:r w:rsidR="00B70404" w:rsidRPr="00114945">
        <w:rPr>
          <w:i/>
          <w:noProof/>
        </w:rPr>
        <w:t>(</w:t>
      </w:r>
      <w:r w:rsidRPr="00114945">
        <w:rPr>
          <w:i/>
          <w:noProof/>
        </w:rPr>
        <w:t>п</w:t>
      </w:r>
      <w:r w:rsidR="00B70404" w:rsidRPr="00114945">
        <w:rPr>
          <w:i/>
          <w:noProof/>
        </w:rPr>
        <w:t>осочва се общата цена по съответната обособена позиция в лева цифром и словом</w:t>
      </w:r>
      <w:r w:rsidRPr="00114945">
        <w:rPr>
          <w:i/>
          <w:noProof/>
        </w:rPr>
        <w:t xml:space="preserve">. </w:t>
      </w:r>
      <w:r w:rsidR="00B70404" w:rsidRPr="00114945">
        <w:rPr>
          <w:i/>
          <w:noProof/>
        </w:rPr>
        <w:t>Общата цена се формира като сбор от единичните цени на изделията по конкретната обособена позиция,</w:t>
      </w:r>
      <w:r w:rsidRPr="00114945">
        <w:rPr>
          <w:i/>
          <w:noProof/>
        </w:rPr>
        <w:t xml:space="preserve"> </w:t>
      </w:r>
      <w:r w:rsidRPr="00005B08">
        <w:rPr>
          <w:i/>
          <w:noProof/>
        </w:rPr>
        <w:t>включени в спецификацията)</w:t>
      </w:r>
    </w:p>
    <w:p w:rsidR="00B70404" w:rsidRPr="00005B08" w:rsidRDefault="00B70404" w:rsidP="00B70404">
      <w:pPr>
        <w:numPr>
          <w:ilvl w:val="0"/>
          <w:numId w:val="17"/>
        </w:numPr>
        <w:tabs>
          <w:tab w:val="left" w:pos="0"/>
        </w:tabs>
        <w:spacing w:after="200"/>
        <w:ind w:left="0" w:right="42" w:firstLine="360"/>
        <w:contextualSpacing/>
        <w:jc w:val="both"/>
        <w:rPr>
          <w:rFonts w:eastAsia="Calibri"/>
          <w:bCs/>
          <w:lang w:eastAsia="en-US"/>
        </w:rPr>
      </w:pPr>
      <w:r w:rsidRPr="00005B08">
        <w:rPr>
          <w:rFonts w:eastAsia="Calibri"/>
          <w:lang w:eastAsia="en-US"/>
        </w:rPr>
        <w:t>Предлагаме търговска отстъпка в % от цената на дребно за продукти, извън посочените в техническата спецификация, но попадащи в обхвата на предмета на поръчката по обособената позиция - ________%</w:t>
      </w:r>
      <w:r w:rsidRPr="00005B08">
        <w:rPr>
          <w:rFonts w:eastAsia="Calibri"/>
          <w:bCs/>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Декларираме, че п</w:t>
      </w:r>
      <w:r w:rsidRPr="002F5BD2">
        <w:rPr>
          <w:rFonts w:eastAsia="Calibri"/>
          <w:lang w:eastAsia="en-US"/>
        </w:rPr>
        <w:t>редложените цени са за един брой от съответния размер</w:t>
      </w:r>
      <w:r w:rsidR="005A4EB3">
        <w:rPr>
          <w:rFonts w:eastAsia="Calibri"/>
          <w:lang w:eastAsia="en-US"/>
        </w:rPr>
        <w:t>/</w:t>
      </w:r>
      <w:r w:rsidRPr="002F5BD2">
        <w:rPr>
          <w:rFonts w:eastAsia="Calibri"/>
          <w:lang w:eastAsia="en-US"/>
        </w:rPr>
        <w:t>вид от Техническ</w:t>
      </w:r>
      <w:r w:rsidR="00E91308">
        <w:rPr>
          <w:rFonts w:eastAsia="Calibri"/>
          <w:lang w:eastAsia="en-US"/>
        </w:rPr>
        <w:t>ата</w:t>
      </w:r>
      <w:r w:rsidRPr="002F5BD2">
        <w:rPr>
          <w:rFonts w:eastAsia="Calibri"/>
          <w:lang w:eastAsia="en-US"/>
        </w:rPr>
        <w:t xml:space="preserve"> спецификаци</w:t>
      </w:r>
      <w:r w:rsidR="00E91308">
        <w:rPr>
          <w:rFonts w:eastAsia="Calibri"/>
          <w:lang w:eastAsia="en-US"/>
        </w:rPr>
        <w:t>я</w:t>
      </w:r>
      <w:r w:rsidRPr="002F5BD2">
        <w:rPr>
          <w:rFonts w:eastAsia="Calibri"/>
          <w:lang w:eastAsia="en-US"/>
        </w:rPr>
        <w:t xml:space="preserve"> </w:t>
      </w:r>
      <w:r w:rsidR="005A4EB3" w:rsidRPr="00005B08">
        <w:rPr>
          <w:rFonts w:eastAsia="Calibri"/>
          <w:lang w:eastAsia="en-US"/>
        </w:rPr>
        <w:t>по обособената позиция</w:t>
      </w:r>
      <w:r w:rsidRPr="002F5BD2">
        <w:rPr>
          <w:rFonts w:eastAsia="Calibri"/>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Декларираме, че предложените единични цени и търговска отстъпка включват всички разходи, свързани с изпълнението на поръчката, действащи към момента на изпълнение и </w:t>
      </w:r>
      <w:r w:rsidRPr="002F5BD2">
        <w:rPr>
          <w:rFonts w:eastAsia="Calibri"/>
          <w:lang w:eastAsia="en-US"/>
        </w:rPr>
        <w:t>остават непроменени през целия срок на действие на договора.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Изразяваме нашето съгласие при </w:t>
      </w:r>
      <w:r w:rsidRPr="00E466D3">
        <w:rPr>
          <w:rFonts w:eastAsia="Calibri"/>
          <w:bCs/>
          <w:lang w:eastAsia="en-US"/>
        </w:rPr>
        <w:t xml:space="preserve">условие, че бъдем избрани за Изпълнител </w:t>
      </w:r>
      <w:bookmarkStart w:id="3" w:name="OLE_LINK41"/>
      <w:bookmarkStart w:id="4" w:name="OLE_LINK42"/>
      <w:bookmarkStart w:id="5" w:name="OLE_LINK43"/>
      <w:r w:rsidRPr="00E466D3">
        <w:rPr>
          <w:rFonts w:eastAsia="Calibri"/>
          <w:bCs/>
          <w:lang w:eastAsia="en-US"/>
        </w:rPr>
        <w:t>по съответната обособена позиция</w:t>
      </w:r>
      <w:bookmarkEnd w:id="3"/>
      <w:bookmarkEnd w:id="4"/>
      <w:bookmarkEnd w:id="5"/>
      <w:r w:rsidRPr="00E466D3">
        <w:rPr>
          <w:rFonts w:eastAsia="Calibri"/>
          <w:bCs/>
          <w:lang w:eastAsia="en-US"/>
        </w:rPr>
        <w:t>, п</w:t>
      </w:r>
      <w:r w:rsidRPr="00E466D3">
        <w:rPr>
          <w:rFonts w:eastAsia="Calibri"/>
          <w:lang w:eastAsia="en-US"/>
        </w:rPr>
        <w:t xml:space="preserve">лащането да </w:t>
      </w:r>
      <w:r w:rsidRPr="002F5BD2">
        <w:rPr>
          <w:rFonts w:eastAsia="Calibri"/>
          <w:lang w:eastAsia="en-US"/>
        </w:rPr>
        <w:t xml:space="preserve">се извършва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953765" w:rsidRPr="002F5BD2" w:rsidRDefault="00953765" w:rsidP="00B70404">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B70404" w:rsidRPr="00E466D3" w:rsidRDefault="005C627D" w:rsidP="005C627D">
      <w:pPr>
        <w:numPr>
          <w:ilvl w:val="0"/>
          <w:numId w:val="17"/>
        </w:numPr>
        <w:tabs>
          <w:tab w:val="left" w:pos="0"/>
        </w:tabs>
        <w:spacing w:after="200"/>
        <w:ind w:left="0" w:right="42" w:firstLine="360"/>
        <w:contextualSpacing/>
        <w:jc w:val="both"/>
        <w:rPr>
          <w:rFonts w:eastAsia="Calibri"/>
          <w:lang w:eastAsia="en-US"/>
        </w:rPr>
      </w:pPr>
      <w:r w:rsidRPr="002F5BD2">
        <w:t>Прилагаме</w:t>
      </w:r>
      <w:r w:rsidR="00B70404" w:rsidRPr="002F5BD2">
        <w:t xml:space="preserve"> Техническа </w:t>
      </w:r>
      <w:r w:rsidR="00B70404" w:rsidRPr="00E466D3">
        <w:t xml:space="preserve">спецификация по съответната обособена позиция с попълнени единични </w:t>
      </w:r>
      <w:r w:rsidR="00693180">
        <w:t xml:space="preserve">и </w:t>
      </w:r>
      <w:r w:rsidR="00B70404" w:rsidRPr="00E466D3">
        <w:t>обща цена</w:t>
      </w:r>
      <w:r w:rsidR="00301CE1" w:rsidRPr="00E466D3">
        <w:t xml:space="preserve"> (без ДДС)</w:t>
      </w:r>
      <w:r w:rsidR="00B70404" w:rsidRPr="00E466D3">
        <w:t xml:space="preserve">, </w:t>
      </w:r>
      <w:r w:rsidR="00B70404" w:rsidRPr="00E466D3">
        <w:rPr>
          <w:bCs/>
        </w:rPr>
        <w:t>на хартиен и на електронен носител във формат Мicrosoft Excel.</w:t>
      </w:r>
    </w:p>
    <w:p w:rsidR="00E466D3" w:rsidRDefault="00E466D3" w:rsidP="0078504F">
      <w:pPr>
        <w:ind w:firstLine="142"/>
        <w:rPr>
          <w:b/>
          <w:bCs/>
          <w:u w:val="single"/>
        </w:rPr>
      </w:pPr>
    </w:p>
    <w:p w:rsidR="0078504F" w:rsidRPr="00D944C6" w:rsidRDefault="000E1A52" w:rsidP="00E466D3">
      <w:pPr>
        <w:rPr>
          <w:b/>
        </w:rPr>
      </w:pPr>
      <w:r>
        <w:rPr>
          <w:b/>
          <w:bCs/>
          <w:u w:val="single"/>
        </w:rPr>
        <w:t xml:space="preserve">Забележка: </w:t>
      </w:r>
      <w:r w:rsidRPr="00AE2568">
        <w:rPr>
          <w:b/>
          <w:bCs/>
          <w:u w:val="single"/>
        </w:rPr>
        <w:t>Образец №</w:t>
      </w:r>
      <w:r w:rsidR="0078504F" w:rsidRPr="00AE2568">
        <w:rPr>
          <w:b/>
          <w:bCs/>
          <w:u w:val="single"/>
        </w:rPr>
        <w:t xml:space="preserve">4 </w:t>
      </w:r>
      <w:r w:rsidR="00E91308" w:rsidRPr="00AE2568">
        <w:rPr>
          <w:b/>
          <w:bCs/>
          <w:u w:val="single"/>
        </w:rPr>
        <w:t xml:space="preserve">и Образец №4.1 </w:t>
      </w:r>
      <w:r w:rsidR="0078504F" w:rsidRPr="00AE2568">
        <w:rPr>
          <w:b/>
          <w:bCs/>
          <w:u w:val="single"/>
        </w:rPr>
        <w:t>се попълва</w:t>
      </w:r>
      <w:r w:rsidR="00E91308" w:rsidRPr="00AE2568">
        <w:rPr>
          <w:b/>
          <w:bCs/>
          <w:u w:val="single"/>
        </w:rPr>
        <w:t>т</w:t>
      </w:r>
      <w:r w:rsidR="0078504F" w:rsidRPr="00AE2568">
        <w:rPr>
          <w:b/>
          <w:bCs/>
          <w:u w:val="single"/>
        </w:rPr>
        <w:t xml:space="preserve"> </w:t>
      </w:r>
      <w:r w:rsidR="0078504F" w:rsidRPr="00E466D3">
        <w:rPr>
          <w:b/>
          <w:bCs/>
          <w:u w:val="single"/>
        </w:rPr>
        <w:t>отделно за всяка обособена позиция.</w:t>
      </w:r>
    </w:p>
    <w:p w:rsidR="0078504F" w:rsidRPr="002F5BD2" w:rsidRDefault="0078504F" w:rsidP="00ED1BDE">
      <w:pPr>
        <w:pStyle w:val="a5"/>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425D4E" w:rsidP="00AE699E"/>
    <w:sectPr w:rsidR="00425D4E" w:rsidRPr="002F5BD2" w:rsidSect="00C738D8">
      <w:footerReference w:type="default" r:id="rId10"/>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76A" w:rsidRDefault="0016476A">
      <w:r>
        <w:separator/>
      </w:r>
    </w:p>
  </w:endnote>
  <w:endnote w:type="continuationSeparator" w:id="0">
    <w:p w:rsidR="0016476A" w:rsidRDefault="00164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76A" w:rsidRPr="00BF4C2D" w:rsidRDefault="0016476A">
    <w:pPr>
      <w:pStyle w:val="ac"/>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E87A16">
      <w:rPr>
        <w:b/>
        <w:noProof/>
        <w:color w:val="A6A6A6"/>
      </w:rPr>
      <w:t>2</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E87A16">
      <w:rPr>
        <w:b/>
        <w:noProof/>
        <w:color w:val="A6A6A6"/>
      </w:rPr>
      <w:t>18</w:t>
    </w:r>
    <w:r w:rsidRPr="00BF4C2D">
      <w:rPr>
        <w:b/>
        <w:color w:val="A6A6A6"/>
        <w:sz w:val="24"/>
        <w:szCs w:val="24"/>
      </w:rPr>
      <w:fldChar w:fldCharType="end"/>
    </w:r>
  </w:p>
  <w:p w:rsidR="0016476A" w:rsidRDefault="0016476A">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76A" w:rsidRDefault="0016476A">
      <w:r>
        <w:separator/>
      </w:r>
    </w:p>
  </w:footnote>
  <w:footnote w:type="continuationSeparator" w:id="0">
    <w:p w:rsidR="0016476A" w:rsidRDefault="0016476A">
      <w:r>
        <w:continuationSeparator/>
      </w:r>
    </w:p>
  </w:footnote>
  <w:footnote w:id="1">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ind w:firstLine="284"/>
      </w:pPr>
      <w:r w:rsidRPr="00535AE2">
        <w:rPr>
          <w:rStyle w:val="af7"/>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ind w:firstLine="284"/>
      </w:pPr>
      <w:r w:rsidRPr="00925562">
        <w:rPr>
          <w:rStyle w:val="af7"/>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ind w:firstLine="284"/>
      </w:pPr>
      <w:r w:rsidRPr="00925562">
        <w:rPr>
          <w:rStyle w:val="af7"/>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rPr>
          <w:i/>
        </w:rPr>
      </w:pPr>
      <w:r w:rsidRPr="00925562">
        <w:rPr>
          <w:rStyle w:val="af7"/>
        </w:rPr>
        <w:footnoteRef/>
      </w:r>
      <w:r w:rsidRPr="00925562">
        <w:tab/>
      </w:r>
      <w:r w:rsidRPr="00925562">
        <w:rPr>
          <w:i/>
        </w:rPr>
        <w:t>Вж. точки II. 1.1 и II.1.3 от съответното обявление</w:t>
      </w:r>
    </w:p>
  </w:footnote>
  <w:footnote w:id="5">
    <w:p w:rsidR="0016476A" w:rsidRPr="00535AE2" w:rsidRDefault="0016476A" w:rsidP="00694BE7">
      <w:pPr>
        <w:pStyle w:val="af5"/>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af7"/>
        </w:rPr>
        <w:footnoteRef/>
      </w:r>
      <w:r w:rsidRPr="00925562">
        <w:rPr>
          <w:i/>
        </w:rPr>
        <w:tab/>
        <w:t>Вж. точка II. 1.1 от съответното обявление</w:t>
      </w:r>
    </w:p>
  </w:footnote>
  <w:footnote w:id="6">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ind w:firstLine="284"/>
      </w:pPr>
      <w:r w:rsidRPr="00535AE2">
        <w:rPr>
          <w:rStyle w:val="af7"/>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af7"/>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Вж. точка III.1.5 от обявлението за поръчка</w:t>
      </w:r>
    </w:p>
  </w:footnote>
  <w:footnote w:id="9">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535AE2">
        <w:rPr>
          <w:rStyle w:val="af7"/>
        </w:rPr>
        <w:footnoteRef/>
      </w:r>
      <w:r w:rsidRPr="00535AE2">
        <w:tab/>
      </w:r>
      <w:r w:rsidRPr="00925562">
        <w:t>Позоваванията и класификацията, ако има такива, са определени в сертификацията.</w:t>
      </w:r>
    </w:p>
  </w:footnote>
  <w:footnote w:id="11">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По-специално като част от група, консорциум, съвместно предприятие или други подобни.</w:t>
      </w:r>
    </w:p>
  </w:footnote>
  <w:footnote w:id="12">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FA0A92">
        <w:rPr>
          <w:rStyle w:val="af7"/>
        </w:rPr>
        <w:footnoteRef/>
      </w:r>
      <w:r>
        <w:tab/>
      </w:r>
      <w:r w:rsidRPr="00925562">
        <w:t>Например за технически органи, участващи в контрола на качеството: част IV, раздел В, точка 3:</w:t>
      </w:r>
    </w:p>
  </w:footnote>
  <w:footnote w:id="13">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af7"/>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af7"/>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af7"/>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af7"/>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af7"/>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af7"/>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Моля да се повтори толкова пъти, колкото е необходимо.</w:t>
      </w:r>
    </w:p>
  </w:footnote>
  <w:footnote w:id="20">
    <w:p w:rsidR="0016476A" w:rsidRPr="00123AA0"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Моля да се повтори толкова пъти, колкото е необходимо.</w:t>
      </w:r>
    </w:p>
  </w:footnote>
  <w:footnote w:id="21">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FA0A92">
        <w:rPr>
          <w:rStyle w:val="af7"/>
        </w:rPr>
        <w:footnoteRef/>
      </w:r>
      <w:r>
        <w:tab/>
      </w:r>
      <w:r w:rsidRPr="00925562">
        <w:t>Моля да се повтори толкова пъти, колкото е необходимо.</w:t>
      </w:r>
    </w:p>
  </w:footnote>
  <w:footnote w:id="22">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В съответствие с националните разпоредби за прилагане на член 57, параграф 6 от Директива 2014/24/ЕС.</w:t>
      </w:r>
    </w:p>
  </w:footnote>
  <w:footnote w:id="23">
    <w:p w:rsidR="0016476A" w:rsidRPr="00123AA0"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FA0A92">
        <w:rPr>
          <w:rStyle w:val="af7"/>
        </w:rPr>
        <w:footnoteRef/>
      </w:r>
      <w:r>
        <w:tab/>
      </w:r>
      <w:r w:rsidRPr="00925562">
        <w:t>Моля да се повтори толкова пъти, колкото е необходимо.</w:t>
      </w:r>
    </w:p>
  </w:footnote>
  <w:footnote w:id="25">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Вж. член 57, параграф 4 от Директива 2014/24/ЕС</w:t>
      </w:r>
    </w:p>
  </w:footnote>
  <w:footnote w:id="26">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607801">
        <w:rPr>
          <w:rStyle w:val="af7"/>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FA0A92">
        <w:rPr>
          <w:rStyle w:val="af7"/>
        </w:rPr>
        <w:footnoteRef/>
      </w:r>
      <w:r>
        <w:tab/>
      </w:r>
      <w:r w:rsidRPr="00925562">
        <w:t>Моля да се повтори толкова пъти, колкото е необходимо.</w:t>
      </w:r>
    </w:p>
  </w:footnote>
  <w:footnote w:id="32">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FA0A92">
        <w:rPr>
          <w:rStyle w:val="af7"/>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16476A" w:rsidRPr="00123AA0"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FA0A92">
        <w:rPr>
          <w:rStyle w:val="af7"/>
        </w:rPr>
        <w:footnoteRef/>
      </w:r>
      <w:r>
        <w:tab/>
      </w:r>
      <w:r w:rsidRPr="00925562">
        <w:t>Само ако е разрешено в съответното обявление или в документацията за обществената поръчка.</w:t>
      </w:r>
    </w:p>
  </w:footnote>
  <w:footnote w:id="35">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Например съотношението между активите и пасивите.</w:t>
      </w:r>
    </w:p>
  </w:footnote>
  <w:footnote w:id="36">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Например съотношението между активите и пасивите.</w:t>
      </w:r>
    </w:p>
  </w:footnote>
  <w:footnote w:id="37">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Моля да се повтори толкова пъти, колкото е необходимо.</w:t>
      </w:r>
    </w:p>
  </w:footnote>
  <w:footnote w:id="38">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FA0A92">
        <w:rPr>
          <w:rStyle w:val="af7"/>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FA0A92">
        <w:rPr>
          <w:rStyle w:val="af7"/>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16476A" w:rsidRPr="00925562" w:rsidRDefault="0016476A" w:rsidP="00694BE7">
      <w:pPr>
        <w:pStyle w:val="af5"/>
        <w:pBdr>
          <w:top w:val="single" w:sz="4" w:space="1" w:color="auto"/>
          <w:left w:val="single" w:sz="4" w:space="4" w:color="auto"/>
          <w:bottom w:val="single" w:sz="4" w:space="5" w:color="auto"/>
          <w:right w:val="single" w:sz="4" w:space="4" w:color="auto"/>
        </w:pBdr>
        <w:shd w:val="clear" w:color="auto" w:fill="BFBFBF"/>
      </w:pPr>
      <w:r w:rsidRPr="00FA0A92">
        <w:rPr>
          <w:rStyle w:val="af7"/>
        </w:rPr>
        <w:footnoteRef/>
      </w:r>
      <w:r>
        <w:tab/>
      </w:r>
      <w:r w:rsidRPr="00925562">
        <w:t>Моля, посочете ясно към кой документ се отнася отговорът.</w:t>
      </w:r>
    </w:p>
  </w:footnote>
  <w:footnote w:id="45">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Моля да се повтори толкова пъти, колкото е необходимо.</w:t>
      </w:r>
    </w:p>
  </w:footnote>
  <w:footnote w:id="46">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Моля да се повтори толкова пъти, колкото е необходимо.</w:t>
      </w:r>
    </w:p>
  </w:footnote>
  <w:footnote w:id="47">
    <w:p w:rsidR="0016476A" w:rsidRPr="00925562"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FA0A92">
        <w:rPr>
          <w:rStyle w:val="af7"/>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16476A" w:rsidRPr="00123AA0" w:rsidRDefault="0016476A" w:rsidP="00694BE7">
      <w:pPr>
        <w:pStyle w:val="af5"/>
        <w:pBdr>
          <w:top w:val="single" w:sz="4" w:space="1" w:color="auto"/>
          <w:left w:val="single" w:sz="4" w:space="4" w:color="auto"/>
          <w:bottom w:val="single" w:sz="4" w:space="1" w:color="auto"/>
          <w:right w:val="single" w:sz="4" w:space="4" w:color="auto"/>
        </w:pBdr>
        <w:shd w:val="clear" w:color="auto" w:fill="BFBFBF"/>
      </w:pPr>
      <w:r w:rsidRPr="00925562">
        <w:rPr>
          <w:rStyle w:val="af7"/>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15:restartNumberingAfterBreak="0">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6" w15:restartNumberingAfterBreak="0">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6A73F5C"/>
    <w:multiLevelType w:val="hybridMultilevel"/>
    <w:tmpl w:val="D30034E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4" w15:restartNumberingAfterBreak="0">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15:restartNumberingAfterBreak="0">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5" w15:restartNumberingAfterBreak="0">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6" w15:restartNumberingAfterBreak="0">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0" w15:restartNumberingAfterBreak="0">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15:restartNumberingAfterBreak="0">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15:restartNumberingAfterBreak="0">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7" w15:restartNumberingAfterBreak="0">
    <w:nsid w:val="78714BE3"/>
    <w:multiLevelType w:val="hybridMultilevel"/>
    <w:tmpl w:val="1ADCDF12"/>
    <w:lvl w:ilvl="0" w:tplc="5A6411A2">
      <w:start w:val="1"/>
      <w:numFmt w:val="decimal"/>
      <w:lvlText w:val="%1."/>
      <w:lvlJc w:val="left"/>
      <w:pPr>
        <w:ind w:left="720" w:hanging="360"/>
      </w:pPr>
      <w:rPr>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39" w15:restartNumberingAfterBreak="0">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15:restartNumberingAfterBreak="0">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2"/>
  </w:num>
  <w:num w:numId="2">
    <w:abstractNumId w:val="23"/>
  </w:num>
  <w:num w:numId="3">
    <w:abstractNumId w:val="6"/>
  </w:num>
  <w:num w:numId="4">
    <w:abstractNumId w:val="25"/>
  </w:num>
  <w:num w:numId="5">
    <w:abstractNumId w:val="36"/>
  </w:num>
  <w:num w:numId="6">
    <w:abstractNumId w:val="2"/>
  </w:num>
  <w:num w:numId="7">
    <w:abstractNumId w:val="18"/>
  </w:num>
  <w:num w:numId="8">
    <w:abstractNumId w:val="26"/>
  </w:num>
  <w:num w:numId="9">
    <w:abstractNumId w:val="27"/>
    <w:lvlOverride w:ilvl="0">
      <w:startOverride w:val="1"/>
    </w:lvlOverride>
  </w:num>
  <w:num w:numId="10">
    <w:abstractNumId w:val="20"/>
    <w:lvlOverride w:ilvl="0">
      <w:startOverride w:val="1"/>
    </w:lvlOverride>
  </w:num>
  <w:num w:numId="11">
    <w:abstractNumId w:val="27"/>
  </w:num>
  <w:num w:numId="12">
    <w:abstractNumId w:val="20"/>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30"/>
  </w:num>
  <w:num w:numId="17">
    <w:abstractNumId w:val="37"/>
  </w:num>
  <w:num w:numId="18">
    <w:abstractNumId w:val="14"/>
  </w:num>
  <w:num w:numId="19">
    <w:abstractNumId w:val="8"/>
  </w:num>
  <w:num w:numId="20">
    <w:abstractNumId w:val="5"/>
  </w:num>
  <w:num w:numId="21">
    <w:abstractNumId w:val="10"/>
  </w:num>
  <w:num w:numId="22">
    <w:abstractNumId w:val="1"/>
  </w:num>
  <w:num w:numId="23">
    <w:abstractNumId w:val="22"/>
  </w:num>
  <w:num w:numId="24">
    <w:abstractNumId w:val="9"/>
  </w:num>
  <w:num w:numId="25">
    <w:abstractNumId w:val="15"/>
  </w:num>
  <w:num w:numId="26">
    <w:abstractNumId w:val="28"/>
  </w:num>
  <w:num w:numId="27">
    <w:abstractNumId w:val="38"/>
  </w:num>
  <w:num w:numId="28">
    <w:abstractNumId w:val="13"/>
  </w:num>
  <w:num w:numId="29">
    <w:abstractNumId w:val="29"/>
  </w:num>
  <w:num w:numId="30">
    <w:abstractNumId w:val="40"/>
  </w:num>
  <w:num w:numId="31">
    <w:abstractNumId w:val="17"/>
  </w:num>
  <w:num w:numId="32">
    <w:abstractNumId w:val="35"/>
  </w:num>
  <w:num w:numId="33">
    <w:abstractNumId w:val="12"/>
  </w:num>
  <w:num w:numId="34">
    <w:abstractNumId w:val="31"/>
  </w:num>
  <w:num w:numId="35">
    <w:abstractNumId w:val="21"/>
  </w:num>
  <w:num w:numId="36">
    <w:abstractNumId w:val="3"/>
  </w:num>
  <w:num w:numId="37">
    <w:abstractNumId w:val="0"/>
  </w:num>
  <w:num w:numId="38">
    <w:abstractNumId w:val="19"/>
  </w:num>
  <w:num w:numId="39">
    <w:abstractNumId w:val="34"/>
  </w:num>
  <w:num w:numId="40">
    <w:abstractNumId w:val="33"/>
  </w:num>
  <w:num w:numId="41">
    <w:abstractNumId w:val="4"/>
  </w:num>
  <w:num w:numId="42">
    <w:abstractNumId w:val="16"/>
  </w:num>
  <w:num w:numId="43">
    <w:abstractNumId w:val="39"/>
  </w:num>
  <w:num w:numId="4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5B08"/>
    <w:rsid w:val="00006C32"/>
    <w:rsid w:val="00007DA8"/>
    <w:rsid w:val="00012451"/>
    <w:rsid w:val="000264A6"/>
    <w:rsid w:val="00032C33"/>
    <w:rsid w:val="000402A2"/>
    <w:rsid w:val="00056F46"/>
    <w:rsid w:val="0005742E"/>
    <w:rsid w:val="00057AFA"/>
    <w:rsid w:val="00062656"/>
    <w:rsid w:val="00063D46"/>
    <w:rsid w:val="00070103"/>
    <w:rsid w:val="00092E7D"/>
    <w:rsid w:val="000A783F"/>
    <w:rsid w:val="000B01E2"/>
    <w:rsid w:val="000B5C3F"/>
    <w:rsid w:val="000C17AA"/>
    <w:rsid w:val="000C2880"/>
    <w:rsid w:val="000C3986"/>
    <w:rsid w:val="000D37EC"/>
    <w:rsid w:val="000D3E6D"/>
    <w:rsid w:val="000E0CDB"/>
    <w:rsid w:val="000E1A52"/>
    <w:rsid w:val="000F1B48"/>
    <w:rsid w:val="000F753A"/>
    <w:rsid w:val="001018D6"/>
    <w:rsid w:val="00102744"/>
    <w:rsid w:val="00105A2D"/>
    <w:rsid w:val="00113097"/>
    <w:rsid w:val="00114945"/>
    <w:rsid w:val="00126439"/>
    <w:rsid w:val="0013738A"/>
    <w:rsid w:val="00163E9D"/>
    <w:rsid w:val="0016476A"/>
    <w:rsid w:val="001806E5"/>
    <w:rsid w:val="00192E48"/>
    <w:rsid w:val="001C5167"/>
    <w:rsid w:val="001C6274"/>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B6C7F"/>
    <w:rsid w:val="002C560A"/>
    <w:rsid w:val="002D5388"/>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6606D"/>
    <w:rsid w:val="00370D94"/>
    <w:rsid w:val="003933EE"/>
    <w:rsid w:val="003C2EE7"/>
    <w:rsid w:val="003D25D5"/>
    <w:rsid w:val="003E291A"/>
    <w:rsid w:val="003E76D8"/>
    <w:rsid w:val="00401BD9"/>
    <w:rsid w:val="004140BF"/>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2DD8"/>
    <w:rsid w:val="004B3E82"/>
    <w:rsid w:val="004B45C1"/>
    <w:rsid w:val="004C099E"/>
    <w:rsid w:val="004C2755"/>
    <w:rsid w:val="004E267E"/>
    <w:rsid w:val="00504B6C"/>
    <w:rsid w:val="005244F5"/>
    <w:rsid w:val="00524F20"/>
    <w:rsid w:val="00527ABA"/>
    <w:rsid w:val="00542523"/>
    <w:rsid w:val="00543449"/>
    <w:rsid w:val="00556797"/>
    <w:rsid w:val="00557DED"/>
    <w:rsid w:val="00564101"/>
    <w:rsid w:val="00576886"/>
    <w:rsid w:val="00585EEF"/>
    <w:rsid w:val="005870DF"/>
    <w:rsid w:val="00590AA8"/>
    <w:rsid w:val="0059506F"/>
    <w:rsid w:val="005A4EB3"/>
    <w:rsid w:val="005A7DE6"/>
    <w:rsid w:val="005C627D"/>
    <w:rsid w:val="005D3C50"/>
    <w:rsid w:val="005E06A5"/>
    <w:rsid w:val="005E66E0"/>
    <w:rsid w:val="006006EF"/>
    <w:rsid w:val="00603DA8"/>
    <w:rsid w:val="00604D09"/>
    <w:rsid w:val="006152CC"/>
    <w:rsid w:val="0063133A"/>
    <w:rsid w:val="00642615"/>
    <w:rsid w:val="00642B4A"/>
    <w:rsid w:val="00655D04"/>
    <w:rsid w:val="0065649A"/>
    <w:rsid w:val="00656C74"/>
    <w:rsid w:val="00661283"/>
    <w:rsid w:val="00665D02"/>
    <w:rsid w:val="00673D09"/>
    <w:rsid w:val="006828BB"/>
    <w:rsid w:val="00691FBA"/>
    <w:rsid w:val="00693180"/>
    <w:rsid w:val="006932C7"/>
    <w:rsid w:val="00694BE7"/>
    <w:rsid w:val="00695772"/>
    <w:rsid w:val="006A475D"/>
    <w:rsid w:val="006A4875"/>
    <w:rsid w:val="006B6F37"/>
    <w:rsid w:val="006D5246"/>
    <w:rsid w:val="006E09EC"/>
    <w:rsid w:val="006F7FA4"/>
    <w:rsid w:val="007022D1"/>
    <w:rsid w:val="0070569E"/>
    <w:rsid w:val="00705C18"/>
    <w:rsid w:val="007060C5"/>
    <w:rsid w:val="007062BB"/>
    <w:rsid w:val="00706EC4"/>
    <w:rsid w:val="0070739E"/>
    <w:rsid w:val="0071278B"/>
    <w:rsid w:val="00714B84"/>
    <w:rsid w:val="007259F3"/>
    <w:rsid w:val="007648E1"/>
    <w:rsid w:val="0078138C"/>
    <w:rsid w:val="0078504F"/>
    <w:rsid w:val="00785F8F"/>
    <w:rsid w:val="007A3E99"/>
    <w:rsid w:val="007A4588"/>
    <w:rsid w:val="007A56F7"/>
    <w:rsid w:val="007B2C8A"/>
    <w:rsid w:val="007B5B4C"/>
    <w:rsid w:val="007B6797"/>
    <w:rsid w:val="007C5354"/>
    <w:rsid w:val="007D09F3"/>
    <w:rsid w:val="007D1B23"/>
    <w:rsid w:val="007D5AF2"/>
    <w:rsid w:val="007E038D"/>
    <w:rsid w:val="007E498F"/>
    <w:rsid w:val="007F11AA"/>
    <w:rsid w:val="007F28C0"/>
    <w:rsid w:val="007F7BF5"/>
    <w:rsid w:val="00803A05"/>
    <w:rsid w:val="00804654"/>
    <w:rsid w:val="0081091F"/>
    <w:rsid w:val="008151BB"/>
    <w:rsid w:val="00820289"/>
    <w:rsid w:val="008251F3"/>
    <w:rsid w:val="00833D5A"/>
    <w:rsid w:val="00853F07"/>
    <w:rsid w:val="00854FE6"/>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906909"/>
    <w:rsid w:val="00912919"/>
    <w:rsid w:val="00925562"/>
    <w:rsid w:val="00950E11"/>
    <w:rsid w:val="00953620"/>
    <w:rsid w:val="00953765"/>
    <w:rsid w:val="009562CC"/>
    <w:rsid w:val="00962A39"/>
    <w:rsid w:val="00964A89"/>
    <w:rsid w:val="009721E1"/>
    <w:rsid w:val="00996F94"/>
    <w:rsid w:val="009975CE"/>
    <w:rsid w:val="009A07C0"/>
    <w:rsid w:val="009A3630"/>
    <w:rsid w:val="009B2E98"/>
    <w:rsid w:val="009B30D2"/>
    <w:rsid w:val="009B5FEA"/>
    <w:rsid w:val="009B61AB"/>
    <w:rsid w:val="009B6AA2"/>
    <w:rsid w:val="009C5B80"/>
    <w:rsid w:val="009D3377"/>
    <w:rsid w:val="00A07249"/>
    <w:rsid w:val="00A10901"/>
    <w:rsid w:val="00A1737B"/>
    <w:rsid w:val="00A40733"/>
    <w:rsid w:val="00A51D57"/>
    <w:rsid w:val="00A55C56"/>
    <w:rsid w:val="00A56604"/>
    <w:rsid w:val="00A56B50"/>
    <w:rsid w:val="00A57A54"/>
    <w:rsid w:val="00A645BD"/>
    <w:rsid w:val="00A7041C"/>
    <w:rsid w:val="00A718C0"/>
    <w:rsid w:val="00A776DD"/>
    <w:rsid w:val="00A817D9"/>
    <w:rsid w:val="00A96E58"/>
    <w:rsid w:val="00AA5E71"/>
    <w:rsid w:val="00AB20F8"/>
    <w:rsid w:val="00AD2D9D"/>
    <w:rsid w:val="00AE2568"/>
    <w:rsid w:val="00AE699E"/>
    <w:rsid w:val="00B10EA0"/>
    <w:rsid w:val="00B413F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7B33"/>
    <w:rsid w:val="00BE0C0A"/>
    <w:rsid w:val="00BF0C42"/>
    <w:rsid w:val="00BF1B20"/>
    <w:rsid w:val="00BF5BAB"/>
    <w:rsid w:val="00C00550"/>
    <w:rsid w:val="00C129F4"/>
    <w:rsid w:val="00C30C2A"/>
    <w:rsid w:val="00C36196"/>
    <w:rsid w:val="00C52866"/>
    <w:rsid w:val="00C54B99"/>
    <w:rsid w:val="00C55D30"/>
    <w:rsid w:val="00C61A95"/>
    <w:rsid w:val="00C738D8"/>
    <w:rsid w:val="00C74F4E"/>
    <w:rsid w:val="00C76735"/>
    <w:rsid w:val="00C82E5F"/>
    <w:rsid w:val="00C91DE5"/>
    <w:rsid w:val="00C938CB"/>
    <w:rsid w:val="00C94C82"/>
    <w:rsid w:val="00CA6856"/>
    <w:rsid w:val="00CB59EC"/>
    <w:rsid w:val="00CC66C7"/>
    <w:rsid w:val="00CD7EBD"/>
    <w:rsid w:val="00CE288B"/>
    <w:rsid w:val="00D026A2"/>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3C0D"/>
    <w:rsid w:val="00D76D17"/>
    <w:rsid w:val="00D8033B"/>
    <w:rsid w:val="00D90D4C"/>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6D3"/>
    <w:rsid w:val="00E467C6"/>
    <w:rsid w:val="00E65A65"/>
    <w:rsid w:val="00E7788C"/>
    <w:rsid w:val="00E87A16"/>
    <w:rsid w:val="00E91308"/>
    <w:rsid w:val="00E97270"/>
    <w:rsid w:val="00EB3ECE"/>
    <w:rsid w:val="00EC3456"/>
    <w:rsid w:val="00ED1BDE"/>
    <w:rsid w:val="00ED2660"/>
    <w:rsid w:val="00ED3556"/>
    <w:rsid w:val="00EF2090"/>
    <w:rsid w:val="00EF5153"/>
    <w:rsid w:val="00F108BA"/>
    <w:rsid w:val="00F20156"/>
    <w:rsid w:val="00F235DC"/>
    <w:rsid w:val="00F279D5"/>
    <w:rsid w:val="00F31214"/>
    <w:rsid w:val="00F35E58"/>
    <w:rsid w:val="00F36D61"/>
    <w:rsid w:val="00F537FA"/>
    <w:rsid w:val="00F67390"/>
    <w:rsid w:val="00F711D2"/>
    <w:rsid w:val="00F712AA"/>
    <w:rsid w:val="00F75E6E"/>
    <w:rsid w:val="00F91E66"/>
    <w:rsid w:val="00FA240C"/>
    <w:rsid w:val="00FB142A"/>
    <w:rsid w:val="00FC0E20"/>
    <w:rsid w:val="00FC542B"/>
    <w:rsid w:val="00FD09A6"/>
    <w:rsid w:val="00FE2964"/>
    <w:rsid w:val="00FE7837"/>
    <w:rsid w:val="00FF04D3"/>
    <w:rsid w:val="00FF29E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927B57-01AF-4C7E-963B-3B08663A9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1">
    <w:name w:val="heading 1"/>
    <w:basedOn w:val="a"/>
    <w:next w:val="a"/>
    <w:link w:val="10"/>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ED1BDE"/>
    <w:pPr>
      <w:keepNext/>
      <w:jc w:val="center"/>
      <w:outlineLvl w:val="1"/>
    </w:pPr>
    <w:rPr>
      <w:b/>
      <w:bCs/>
      <w:color w:val="FF000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rsid w:val="00ED1BDE"/>
    <w:rPr>
      <w:rFonts w:ascii="Times New Roman" w:eastAsia="Times New Roman" w:hAnsi="Times New Roman" w:cs="Times New Roman"/>
      <w:b/>
      <w:bCs/>
      <w:color w:val="FF0000"/>
      <w:sz w:val="24"/>
      <w:szCs w:val="24"/>
    </w:rPr>
  </w:style>
  <w:style w:type="paragraph" w:styleId="a3">
    <w:name w:val="Title"/>
    <w:basedOn w:val="a"/>
    <w:next w:val="a"/>
    <w:link w:val="a4"/>
    <w:uiPriority w:val="10"/>
    <w:qFormat/>
    <w:rsid w:val="00ED1BDE"/>
    <w:pPr>
      <w:spacing w:before="240" w:after="60"/>
      <w:jc w:val="center"/>
      <w:outlineLvl w:val="0"/>
    </w:pPr>
    <w:rPr>
      <w:rFonts w:ascii="Cambria" w:hAnsi="Cambria"/>
      <w:b/>
      <w:bCs/>
      <w:kern w:val="28"/>
      <w:sz w:val="32"/>
      <w:szCs w:val="32"/>
    </w:rPr>
  </w:style>
  <w:style w:type="character" w:customStyle="1" w:styleId="a4">
    <w:name w:val="Заглавие Знак"/>
    <w:basedOn w:val="a0"/>
    <w:link w:val="a3"/>
    <w:uiPriority w:val="10"/>
    <w:rsid w:val="00ED1BDE"/>
    <w:rPr>
      <w:rFonts w:ascii="Cambria" w:eastAsia="Times New Roman" w:hAnsi="Cambria" w:cs="Times New Roman"/>
      <w:b/>
      <w:bCs/>
      <w:kern w:val="28"/>
      <w:sz w:val="32"/>
      <w:szCs w:val="32"/>
      <w:lang w:eastAsia="bg-BG"/>
    </w:rPr>
  </w:style>
  <w:style w:type="paragraph" w:styleId="a5">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a6">
    <w:name w:val="Body Text"/>
    <w:basedOn w:val="a"/>
    <w:link w:val="a7"/>
    <w:rsid w:val="00ED1BDE"/>
    <w:pPr>
      <w:spacing w:after="120"/>
    </w:pPr>
  </w:style>
  <w:style w:type="character" w:customStyle="1" w:styleId="a7">
    <w:name w:val="Основен текст Знак"/>
    <w:basedOn w:val="a0"/>
    <w:link w:val="a6"/>
    <w:rsid w:val="00ED1BDE"/>
    <w:rPr>
      <w:rFonts w:ascii="Times New Roman" w:eastAsia="Times New Roman" w:hAnsi="Times New Roman" w:cs="Times New Roman"/>
      <w:sz w:val="24"/>
      <w:szCs w:val="24"/>
      <w:lang w:eastAsia="bg-BG"/>
    </w:rPr>
  </w:style>
  <w:style w:type="paragraph" w:styleId="a8">
    <w:name w:val="List Paragraph"/>
    <w:basedOn w:val="a"/>
    <w:link w:val="a9"/>
    <w:qFormat/>
    <w:rsid w:val="00ED1BDE"/>
    <w:pPr>
      <w:spacing w:after="200" w:line="276" w:lineRule="auto"/>
      <w:ind w:left="720"/>
      <w:contextualSpacing/>
    </w:pPr>
    <w:rPr>
      <w:rFonts w:ascii="Calibri" w:eastAsia="Calibri" w:hAnsi="Calibri"/>
      <w:sz w:val="22"/>
      <w:szCs w:val="22"/>
      <w:lang w:eastAsia="en-US"/>
    </w:rPr>
  </w:style>
  <w:style w:type="paragraph" w:styleId="aa">
    <w:name w:val="header"/>
    <w:basedOn w:val="a"/>
    <w:link w:val="ab"/>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ab">
    <w:name w:val="Горен колонтитул Знак"/>
    <w:basedOn w:val="a0"/>
    <w:link w:val="aa"/>
    <w:rsid w:val="00ED1BDE"/>
    <w:rPr>
      <w:rFonts w:ascii="Calibri" w:eastAsia="Calibri" w:hAnsi="Calibri" w:cs="Times New Roman"/>
    </w:rPr>
  </w:style>
  <w:style w:type="paragraph" w:styleId="ac">
    <w:name w:val="footer"/>
    <w:basedOn w:val="a"/>
    <w:link w:val="ad"/>
    <w:unhideWhenUsed/>
    <w:rsid w:val="00ED1BDE"/>
    <w:pPr>
      <w:tabs>
        <w:tab w:val="center" w:pos="4536"/>
        <w:tab w:val="right" w:pos="9072"/>
      </w:tabs>
    </w:pPr>
    <w:rPr>
      <w:rFonts w:ascii="Calibri" w:eastAsia="Calibri" w:hAnsi="Calibri"/>
      <w:sz w:val="22"/>
      <w:szCs w:val="22"/>
      <w:lang w:eastAsia="en-US"/>
    </w:rPr>
  </w:style>
  <w:style w:type="character" w:customStyle="1" w:styleId="ad">
    <w:name w:val="Долен колонтитул Знак"/>
    <w:basedOn w:val="a0"/>
    <w:link w:val="ac"/>
    <w:uiPriority w:val="99"/>
    <w:rsid w:val="00ED1BDE"/>
    <w:rPr>
      <w:rFonts w:ascii="Calibri" w:eastAsia="Calibri" w:hAnsi="Calibri" w:cs="Times New Roman"/>
    </w:rPr>
  </w:style>
  <w:style w:type="paragraph" w:styleId="ae">
    <w:name w:val="Plain Text"/>
    <w:basedOn w:val="a"/>
    <w:link w:val="af"/>
    <w:rsid w:val="00ED1BDE"/>
    <w:rPr>
      <w:rFonts w:ascii="Courier New" w:hAnsi="Courier New" w:cs="Courier New"/>
      <w:sz w:val="20"/>
      <w:szCs w:val="20"/>
      <w:lang w:eastAsia="en-US"/>
    </w:rPr>
  </w:style>
  <w:style w:type="character" w:customStyle="1" w:styleId="af">
    <w:name w:val="Обикновен текст Знак"/>
    <w:basedOn w:val="a0"/>
    <w:link w:val="ae"/>
    <w:rsid w:val="00ED1BDE"/>
    <w:rPr>
      <w:rFonts w:ascii="Courier New" w:eastAsia="Times New Roman" w:hAnsi="Courier New" w:cs="Courier New"/>
      <w:sz w:val="20"/>
      <w:szCs w:val="20"/>
    </w:rPr>
  </w:style>
  <w:style w:type="character" w:styleId="af0">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21">
    <w:name w:val="Body Text Indent 2"/>
    <w:basedOn w:val="a"/>
    <w:link w:val="22"/>
    <w:rsid w:val="00ED1BDE"/>
    <w:pPr>
      <w:spacing w:after="120" w:line="480" w:lineRule="auto"/>
      <w:ind w:left="283"/>
    </w:pPr>
    <w:rPr>
      <w:sz w:val="20"/>
      <w:szCs w:val="20"/>
    </w:rPr>
  </w:style>
  <w:style w:type="character" w:customStyle="1" w:styleId="22">
    <w:name w:val="Основен текст с отстъп 2 Знак"/>
    <w:basedOn w:val="a0"/>
    <w:link w:val="21"/>
    <w:rsid w:val="00ED1BDE"/>
    <w:rPr>
      <w:rFonts w:ascii="Times New Roman" w:eastAsia="Times New Roman" w:hAnsi="Times New Roman" w:cs="Times New Roman"/>
      <w:sz w:val="20"/>
      <w:szCs w:val="20"/>
      <w:lang w:val="en-GB" w:eastAsia="bg-BG"/>
    </w:rPr>
  </w:style>
  <w:style w:type="paragraph" w:customStyle="1" w:styleId="Style96">
    <w:name w:val="Style96"/>
    <w:basedOn w:val="a"/>
    <w:rsid w:val="00ED1BDE"/>
    <w:pPr>
      <w:widowControl w:val="0"/>
      <w:autoSpaceDE w:val="0"/>
      <w:autoSpaceDN w:val="0"/>
      <w:adjustRightInd w:val="0"/>
      <w:spacing w:line="253" w:lineRule="exact"/>
      <w:jc w:val="both"/>
    </w:pPr>
    <w:rPr>
      <w:rFonts w:ascii="Arial" w:hAnsi="Arial" w:cs="Arial"/>
    </w:rPr>
  </w:style>
  <w:style w:type="paragraph" w:styleId="3">
    <w:name w:val="Body Text Indent 3"/>
    <w:basedOn w:val="a"/>
    <w:link w:val="30"/>
    <w:uiPriority w:val="99"/>
    <w:rsid w:val="00D96DB8"/>
    <w:pPr>
      <w:spacing w:after="120"/>
      <w:ind w:left="283"/>
    </w:pPr>
    <w:rPr>
      <w:rFonts w:eastAsia="MS ??"/>
      <w:sz w:val="16"/>
      <w:szCs w:val="16"/>
      <w:lang w:eastAsia="en-US"/>
    </w:rPr>
  </w:style>
  <w:style w:type="character" w:customStyle="1" w:styleId="30">
    <w:name w:val="Основен текст с отстъп 3 Знак"/>
    <w:basedOn w:val="a0"/>
    <w:link w:val="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af1">
    <w:name w:val="Body Text Indent"/>
    <w:basedOn w:val="a"/>
    <w:link w:val="af2"/>
    <w:semiHidden/>
    <w:unhideWhenUsed/>
    <w:rsid w:val="00192E48"/>
    <w:pPr>
      <w:spacing w:after="120"/>
      <w:ind w:left="283"/>
    </w:pPr>
  </w:style>
  <w:style w:type="character" w:customStyle="1" w:styleId="af2">
    <w:name w:val="Основен текст с отстъп Знак"/>
    <w:basedOn w:val="a0"/>
    <w:link w:val="af1"/>
    <w:semiHidden/>
    <w:rsid w:val="00192E48"/>
    <w:rPr>
      <w:rFonts w:ascii="Times New Roman" w:eastAsia="Times New Roman" w:hAnsi="Times New Roman" w:cs="Times New Roman"/>
      <w:sz w:val="24"/>
      <w:szCs w:val="24"/>
      <w:lang w:val="en-GB" w:eastAsia="bg-BG"/>
    </w:rPr>
  </w:style>
  <w:style w:type="character" w:customStyle="1" w:styleId="a9">
    <w:name w:val="Списък на абзаци Знак"/>
    <w:link w:val="a8"/>
    <w:locked/>
    <w:rsid w:val="00192E48"/>
    <w:rPr>
      <w:rFonts w:ascii="Calibri" w:eastAsia="Calibri" w:hAnsi="Calibri" w:cs="Times New Roman"/>
    </w:rPr>
  </w:style>
  <w:style w:type="character" w:customStyle="1" w:styleId="10">
    <w:name w:val="Заглавие 1 Знак"/>
    <w:basedOn w:val="a0"/>
    <w:link w:val="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af3">
    <w:name w:val="Balloon Text"/>
    <w:basedOn w:val="a"/>
    <w:link w:val="af4"/>
    <w:uiPriority w:val="99"/>
    <w:semiHidden/>
    <w:unhideWhenUsed/>
    <w:rsid w:val="009562CC"/>
    <w:rPr>
      <w:rFonts w:ascii="Tahoma" w:hAnsi="Tahoma" w:cs="Tahoma"/>
      <w:sz w:val="16"/>
      <w:szCs w:val="16"/>
    </w:rPr>
  </w:style>
  <w:style w:type="character" w:customStyle="1" w:styleId="af4">
    <w:name w:val="Изнесен текст Знак"/>
    <w:basedOn w:val="a0"/>
    <w:link w:val="af3"/>
    <w:uiPriority w:val="99"/>
    <w:semiHidden/>
    <w:rsid w:val="009562CC"/>
    <w:rPr>
      <w:rFonts w:ascii="Tahoma" w:eastAsia="Times New Roman" w:hAnsi="Tahoma" w:cs="Tahoma"/>
      <w:sz w:val="16"/>
      <w:szCs w:val="16"/>
      <w:lang w:val="en-GB" w:eastAsia="bg-BG"/>
    </w:rPr>
  </w:style>
  <w:style w:type="paragraph" w:customStyle="1" w:styleId="w1">
    <w:name w:val="w1"/>
    <w:basedOn w:val="a"/>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af5">
    <w:name w:val="footnote text"/>
    <w:aliases w:val="Podrozdział,stile 1,Footnote1,Footnote2,Footnote3,Footnote4,Footnote5,Footnote6,Footnote7,Footnote8,Footnote9,Footnote10,Footnote11,Footnote21,Footnote31,Footnote41,Footnote51,Footnote61,Footnote71,Footnote81,Footnote91,single s"/>
    <w:basedOn w:val="a"/>
    <w:link w:val="af6"/>
    <w:uiPriority w:val="99"/>
    <w:rsid w:val="00557DED"/>
    <w:rPr>
      <w:rFonts w:eastAsia="Calibri"/>
      <w:sz w:val="20"/>
      <w:szCs w:val="20"/>
      <w:lang w:eastAsia="x-none"/>
    </w:rPr>
  </w:style>
  <w:style w:type="character" w:customStyle="1" w:styleId="af6">
    <w:name w:val="Текст под линия Знак"/>
    <w:aliases w:val="Podrozdział Знак,stile 1 Знак,Footnote1 Знак,Footnote2 Знак,Footnote3 Знак,Footnote4 Знак,Footnote5 Знак,Footnote6 Знак,Footnote7 Знак,Footnote8 Знак,Footnote9 Знак,Footnote10 Знак,Footnote11 Знак,Footnote21 Знак,Footnote31 Знак"/>
    <w:basedOn w:val="a0"/>
    <w:link w:val="af5"/>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a"/>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af7">
    <w:name w:val="footnote reference"/>
    <w:uiPriority w:val="99"/>
    <w:semiHidden/>
    <w:unhideWhenUsed/>
    <w:rsid w:val="00694BE7"/>
    <w:rPr>
      <w:shd w:val="clear" w:color="auto" w:fill="auto"/>
      <w:vertAlign w:val="superscript"/>
    </w:rPr>
  </w:style>
  <w:style w:type="paragraph" w:customStyle="1" w:styleId="Text1">
    <w:name w:val="Text 1"/>
    <w:basedOn w:val="a"/>
    <w:rsid w:val="00694BE7"/>
    <w:pPr>
      <w:spacing w:before="120" w:after="120"/>
      <w:ind w:left="850"/>
      <w:jc w:val="both"/>
    </w:pPr>
    <w:rPr>
      <w:rFonts w:eastAsia="Calibri"/>
      <w:szCs w:val="22"/>
    </w:rPr>
  </w:style>
  <w:style w:type="paragraph" w:customStyle="1" w:styleId="NormalLeft">
    <w:name w:val="Normal Left"/>
    <w:basedOn w:val="a"/>
    <w:rsid w:val="00694BE7"/>
    <w:pPr>
      <w:spacing w:before="120" w:after="120"/>
    </w:pPr>
    <w:rPr>
      <w:rFonts w:eastAsia="Calibri"/>
      <w:szCs w:val="22"/>
    </w:rPr>
  </w:style>
  <w:style w:type="paragraph" w:customStyle="1" w:styleId="Tiret0">
    <w:name w:val="Tiret 0"/>
    <w:basedOn w:val="a"/>
    <w:rsid w:val="00694BE7"/>
    <w:pPr>
      <w:numPr>
        <w:numId w:val="9"/>
      </w:numPr>
      <w:spacing w:before="120" w:after="120"/>
      <w:jc w:val="both"/>
    </w:pPr>
    <w:rPr>
      <w:rFonts w:eastAsia="Calibri"/>
      <w:szCs w:val="22"/>
    </w:rPr>
  </w:style>
  <w:style w:type="paragraph" w:customStyle="1" w:styleId="Tiret1">
    <w:name w:val="Tiret 1"/>
    <w:basedOn w:val="a"/>
    <w:rsid w:val="00694BE7"/>
    <w:pPr>
      <w:numPr>
        <w:numId w:val="10"/>
      </w:numPr>
      <w:spacing w:before="120" w:after="120"/>
      <w:jc w:val="both"/>
    </w:pPr>
    <w:rPr>
      <w:rFonts w:eastAsia="Calibri"/>
      <w:szCs w:val="22"/>
    </w:rPr>
  </w:style>
  <w:style w:type="paragraph" w:customStyle="1" w:styleId="NumPar1">
    <w:name w:val="NumPar 1"/>
    <w:basedOn w:val="a"/>
    <w:next w:val="Text1"/>
    <w:rsid w:val="00694BE7"/>
    <w:pPr>
      <w:numPr>
        <w:numId w:val="13"/>
      </w:numPr>
      <w:spacing w:before="120" w:after="120"/>
      <w:jc w:val="both"/>
    </w:pPr>
    <w:rPr>
      <w:rFonts w:eastAsia="Calibri"/>
      <w:szCs w:val="22"/>
    </w:rPr>
  </w:style>
  <w:style w:type="paragraph" w:customStyle="1" w:styleId="NumPar2">
    <w:name w:val="NumPar 2"/>
    <w:basedOn w:val="a"/>
    <w:next w:val="Text1"/>
    <w:rsid w:val="00694BE7"/>
    <w:pPr>
      <w:numPr>
        <w:ilvl w:val="1"/>
        <w:numId w:val="13"/>
      </w:numPr>
      <w:spacing w:before="120" w:after="120"/>
      <w:jc w:val="both"/>
    </w:pPr>
    <w:rPr>
      <w:rFonts w:eastAsia="Calibri"/>
      <w:szCs w:val="22"/>
    </w:rPr>
  </w:style>
  <w:style w:type="paragraph" w:customStyle="1" w:styleId="NumPar3">
    <w:name w:val="NumPar 3"/>
    <w:basedOn w:val="a"/>
    <w:next w:val="Text1"/>
    <w:rsid w:val="00694BE7"/>
    <w:pPr>
      <w:numPr>
        <w:ilvl w:val="2"/>
        <w:numId w:val="13"/>
      </w:numPr>
      <w:spacing w:before="120" w:after="120"/>
      <w:jc w:val="both"/>
    </w:pPr>
    <w:rPr>
      <w:rFonts w:eastAsia="Calibri"/>
      <w:szCs w:val="22"/>
    </w:rPr>
  </w:style>
  <w:style w:type="paragraph" w:customStyle="1" w:styleId="NumPar4">
    <w:name w:val="NumPar 4"/>
    <w:basedOn w:val="a"/>
    <w:next w:val="Text1"/>
    <w:rsid w:val="00694BE7"/>
    <w:pPr>
      <w:numPr>
        <w:ilvl w:val="3"/>
        <w:numId w:val="13"/>
      </w:numPr>
      <w:spacing w:before="120" w:after="120"/>
      <w:jc w:val="both"/>
    </w:pPr>
    <w:rPr>
      <w:rFonts w:eastAsia="Calibri"/>
      <w:szCs w:val="22"/>
    </w:rPr>
  </w:style>
  <w:style w:type="paragraph" w:customStyle="1" w:styleId="ChapterTitle">
    <w:name w:val="ChapterTitle"/>
    <w:basedOn w:val="a"/>
    <w:next w:val="a"/>
    <w:rsid w:val="00694BE7"/>
    <w:pPr>
      <w:keepNext/>
      <w:spacing w:before="120" w:after="360"/>
      <w:jc w:val="center"/>
    </w:pPr>
    <w:rPr>
      <w:rFonts w:eastAsia="Calibri"/>
      <w:b/>
      <w:sz w:val="32"/>
      <w:szCs w:val="22"/>
    </w:rPr>
  </w:style>
  <w:style w:type="paragraph" w:customStyle="1" w:styleId="SectionTitle">
    <w:name w:val="SectionTitle"/>
    <w:basedOn w:val="a"/>
    <w:next w:val="1"/>
    <w:rsid w:val="00694BE7"/>
    <w:pPr>
      <w:keepNext/>
      <w:spacing w:before="120" w:after="360"/>
      <w:jc w:val="center"/>
    </w:pPr>
    <w:rPr>
      <w:rFonts w:eastAsia="Calibri"/>
      <w:b/>
      <w:smallCaps/>
      <w:sz w:val="28"/>
      <w:szCs w:val="22"/>
    </w:rPr>
  </w:style>
  <w:style w:type="paragraph" w:customStyle="1" w:styleId="Annexetitre">
    <w:name w:val="Annexe titre"/>
    <w:basedOn w:val="a"/>
    <w:next w:val="a"/>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a0"/>
    <w:rsid w:val="00006C32"/>
  </w:style>
  <w:style w:type="paragraph" w:customStyle="1" w:styleId="htleft">
    <w:name w:val="htleft"/>
    <w:basedOn w:val="a"/>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op.b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ik-burgas.com/procurements?idproc=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00391-82D5-492A-8135-C3C6187C1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18</Pages>
  <Words>5787</Words>
  <Characters>32992</Characters>
  <Application>Microsoft Office Word</Application>
  <DocSecurity>0</DocSecurity>
  <Lines>274</Lines>
  <Paragraphs>77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38702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Георги Мръчков</cp:lastModifiedBy>
  <cp:revision>37</cp:revision>
  <cp:lastPrinted>2015-04-02T06:01:00Z</cp:lastPrinted>
  <dcterms:created xsi:type="dcterms:W3CDTF">2016-11-09T07:41:00Z</dcterms:created>
  <dcterms:modified xsi:type="dcterms:W3CDTF">2017-11-03T12:13:00Z</dcterms:modified>
</cp:coreProperties>
</file>