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1BDE" w:rsidRPr="002F5BD2" w:rsidRDefault="00ED1BDE" w:rsidP="00ED1BDE">
      <w:pPr>
        <w:pStyle w:val="Header"/>
        <w:jc w:val="right"/>
        <w:rPr>
          <w:rFonts w:ascii="Times New Roman" w:hAnsi="Times New Roman"/>
          <w:b/>
          <w:i/>
          <w:sz w:val="24"/>
          <w:szCs w:val="24"/>
        </w:rPr>
      </w:pPr>
      <w:r w:rsidRPr="002F5BD2">
        <w:rPr>
          <w:rFonts w:ascii="Times New Roman" w:hAnsi="Times New Roman"/>
          <w:b/>
          <w:i/>
          <w:sz w:val="24"/>
          <w:szCs w:val="24"/>
        </w:rPr>
        <w:t>ОБРАЗЕЦ №1</w:t>
      </w:r>
    </w:p>
    <w:p w:rsidR="00E97270" w:rsidRPr="002F5BD2" w:rsidRDefault="00E97270" w:rsidP="00E97270">
      <w:pPr>
        <w:shd w:val="clear" w:color="auto" w:fill="FFFFFF"/>
        <w:spacing w:line="276" w:lineRule="auto"/>
        <w:jc w:val="center"/>
        <w:outlineLvl w:val="0"/>
        <w:rPr>
          <w:b/>
          <w:u w:val="single"/>
        </w:rPr>
      </w:pPr>
      <w:r w:rsidRPr="002F5BD2">
        <w:rPr>
          <w:u w:val="single"/>
        </w:rPr>
        <w:t>*</w:t>
      </w:r>
      <w:r w:rsidRPr="002F5BD2">
        <w:rPr>
          <w:b/>
          <w:u w:val="single"/>
        </w:rPr>
        <w:t>ОПИС НА ПРЕДСТАВЕНИТЕ ДОКУМЕНТИ В ОФЕРТАТА</w:t>
      </w:r>
    </w:p>
    <w:p w:rsidR="00E97270" w:rsidRPr="002F5BD2" w:rsidRDefault="00E97270" w:rsidP="00E97270">
      <w:pPr>
        <w:jc w:val="center"/>
      </w:pPr>
      <w:r w:rsidRPr="002F5BD2">
        <w:t>/включително в Плик „Предлагани ценови параметри</w:t>
      </w:r>
      <w:r w:rsidR="002060F7">
        <w:t>“</w:t>
      </w:r>
      <w:r w:rsidRPr="002F5BD2">
        <w:t>/</w:t>
      </w:r>
    </w:p>
    <w:p w:rsidR="00E97270" w:rsidRPr="00E907EC" w:rsidRDefault="00E97270" w:rsidP="00E97270">
      <w:pPr>
        <w:jc w:val="center"/>
        <w:rPr>
          <w:b/>
        </w:rPr>
      </w:pPr>
      <w:r w:rsidRPr="00E907EC">
        <w:rPr>
          <w:b/>
        </w:rPr>
        <w:t>Обособена позиция ............................................</w:t>
      </w:r>
    </w:p>
    <w:p w:rsidR="00E97270" w:rsidRPr="002F5BD2" w:rsidRDefault="00E97270" w:rsidP="00E97270">
      <w:pPr>
        <w:jc w:val="center"/>
      </w:pPr>
    </w:p>
    <w:tbl>
      <w:tblPr>
        <w:tblW w:w="9222" w:type="dxa"/>
        <w:tblInd w:w="55" w:type="dxa"/>
        <w:tblCellMar>
          <w:left w:w="70" w:type="dxa"/>
          <w:right w:w="70" w:type="dxa"/>
        </w:tblCellMar>
        <w:tblLook w:val="04A0" w:firstRow="1" w:lastRow="0" w:firstColumn="1" w:lastColumn="0" w:noHBand="0" w:noVBand="1"/>
      </w:tblPr>
      <w:tblGrid>
        <w:gridCol w:w="1222"/>
        <w:gridCol w:w="4900"/>
        <w:gridCol w:w="3100"/>
      </w:tblGrid>
      <w:tr w:rsidR="00876F0C" w:rsidRPr="00876F0C" w:rsidTr="00BC51F5">
        <w:trPr>
          <w:trHeight w:val="1020"/>
        </w:trPr>
        <w:tc>
          <w:tcPr>
            <w:tcW w:w="12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Приложение №</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Съдържание</w:t>
            </w:r>
          </w:p>
        </w:tc>
        <w:tc>
          <w:tcPr>
            <w:tcW w:w="3100" w:type="dxa"/>
            <w:tcBorders>
              <w:top w:val="single" w:sz="4" w:space="0" w:color="auto"/>
              <w:left w:val="nil"/>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Вид (оригинал или заверено копие) и количество на документите</w:t>
            </w:r>
            <w:r w:rsidRPr="002F5BD2">
              <w:rPr>
                <w:color w:val="000000"/>
                <w:sz w:val="20"/>
                <w:szCs w:val="20"/>
              </w:rPr>
              <w:t xml:space="preserve"> </w:t>
            </w:r>
            <w:r w:rsidRPr="00876F0C">
              <w:rPr>
                <w:color w:val="000000"/>
                <w:sz w:val="20"/>
                <w:szCs w:val="20"/>
              </w:rPr>
              <w:t>(бр. листи)</w:t>
            </w:r>
          </w:p>
        </w:tc>
      </w:tr>
      <w:tr w:rsidR="001A72E5" w:rsidRPr="00876F0C" w:rsidTr="001A72E5">
        <w:trPr>
          <w:trHeight w:val="700"/>
        </w:trPr>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1A72E5" w:rsidRPr="00876F0C" w:rsidRDefault="001A72E5" w:rsidP="001A72E5">
            <w:pPr>
              <w:jc w:val="center"/>
              <w:rPr>
                <w:b/>
                <w:bCs/>
                <w:color w:val="000000"/>
                <w:sz w:val="20"/>
                <w:szCs w:val="20"/>
              </w:rPr>
            </w:pPr>
            <w:r w:rsidRPr="00876F0C">
              <w:rPr>
                <w:b/>
                <w:bCs/>
                <w:color w:val="000000"/>
                <w:sz w:val="20"/>
                <w:szCs w:val="20"/>
              </w:rPr>
              <w:t>Образец №</w:t>
            </w:r>
            <w:r>
              <w:rPr>
                <w:b/>
                <w:bCs/>
                <w:color w:val="000000"/>
                <w:sz w:val="20"/>
                <w:szCs w:val="20"/>
              </w:rPr>
              <w:t>1.1</w:t>
            </w:r>
          </w:p>
        </w:tc>
        <w:tc>
          <w:tcPr>
            <w:tcW w:w="4900" w:type="dxa"/>
            <w:tcBorders>
              <w:top w:val="single" w:sz="4" w:space="0" w:color="auto"/>
              <w:left w:val="nil"/>
              <w:bottom w:val="single" w:sz="4" w:space="0" w:color="auto"/>
              <w:right w:val="single" w:sz="4" w:space="0" w:color="auto"/>
            </w:tcBorders>
            <w:shd w:val="clear" w:color="auto" w:fill="auto"/>
            <w:vAlign w:val="center"/>
          </w:tcPr>
          <w:p w:rsidR="001A72E5" w:rsidRPr="001A72E5" w:rsidRDefault="001A72E5" w:rsidP="001A72E5">
            <w:pPr>
              <w:rPr>
                <w:color w:val="000000"/>
                <w:sz w:val="20"/>
                <w:szCs w:val="20"/>
              </w:rPr>
            </w:pPr>
            <w:r w:rsidRPr="001A72E5">
              <w:rPr>
                <w:sz w:val="20"/>
                <w:szCs w:val="20"/>
              </w:rPr>
              <w:t xml:space="preserve">Информация по </w:t>
            </w:r>
            <w:r w:rsidRPr="001A72E5">
              <w:rPr>
                <w:bCs/>
                <w:sz w:val="20"/>
                <w:szCs w:val="20"/>
              </w:rPr>
              <w:t>чл. 44, ал. 1 от ППЗОП</w:t>
            </w:r>
          </w:p>
        </w:tc>
        <w:tc>
          <w:tcPr>
            <w:tcW w:w="3100" w:type="dxa"/>
            <w:tcBorders>
              <w:top w:val="single" w:sz="4" w:space="0" w:color="auto"/>
              <w:left w:val="nil"/>
              <w:bottom w:val="single" w:sz="4" w:space="0" w:color="auto"/>
              <w:right w:val="single" w:sz="4" w:space="0" w:color="auto"/>
            </w:tcBorders>
            <w:shd w:val="clear" w:color="auto" w:fill="auto"/>
            <w:vAlign w:val="center"/>
          </w:tcPr>
          <w:p w:rsidR="001A72E5" w:rsidRPr="00876F0C" w:rsidRDefault="001A72E5" w:rsidP="00876F0C">
            <w:pPr>
              <w:jc w:val="center"/>
              <w:rPr>
                <w:color w:val="000000"/>
                <w:sz w:val="20"/>
                <w:szCs w:val="20"/>
              </w:rPr>
            </w:pPr>
          </w:p>
        </w:tc>
      </w:tr>
      <w:tr w:rsidR="001A72E5" w:rsidRPr="00876F0C" w:rsidTr="00BC51F5">
        <w:trPr>
          <w:trHeight w:val="765"/>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1A72E5" w:rsidRPr="00876F0C" w:rsidRDefault="001A72E5" w:rsidP="00876F0C">
            <w:pPr>
              <w:jc w:val="center"/>
              <w:rPr>
                <w:b/>
                <w:bCs/>
                <w:color w:val="000000"/>
                <w:sz w:val="20"/>
                <w:szCs w:val="20"/>
              </w:rPr>
            </w:pPr>
            <w:r w:rsidRPr="00876F0C">
              <w:rPr>
                <w:b/>
                <w:bCs/>
                <w:color w:val="000000"/>
                <w:sz w:val="20"/>
                <w:szCs w:val="20"/>
              </w:rPr>
              <w:t>Образец №2</w:t>
            </w:r>
          </w:p>
        </w:tc>
        <w:tc>
          <w:tcPr>
            <w:tcW w:w="4900" w:type="dxa"/>
            <w:tcBorders>
              <w:top w:val="nil"/>
              <w:left w:val="nil"/>
              <w:bottom w:val="single" w:sz="4" w:space="0" w:color="auto"/>
              <w:right w:val="single" w:sz="4" w:space="0" w:color="auto"/>
            </w:tcBorders>
            <w:shd w:val="clear" w:color="auto" w:fill="auto"/>
            <w:vAlign w:val="center"/>
            <w:hideMark/>
          </w:tcPr>
          <w:p w:rsidR="001A72E5" w:rsidRPr="00876F0C" w:rsidRDefault="001A72E5" w:rsidP="00876F0C">
            <w:pPr>
              <w:jc w:val="both"/>
              <w:rPr>
                <w:color w:val="000000"/>
                <w:sz w:val="20"/>
                <w:szCs w:val="20"/>
              </w:rPr>
            </w:pPr>
            <w:r w:rsidRPr="00876F0C">
              <w:rPr>
                <w:color w:val="000000"/>
                <w:sz w:val="20"/>
                <w:szCs w:val="20"/>
              </w:rPr>
              <w:t>ЕЕДОП за участника в съответствие с изискванията на закона и условията на възложителя.</w:t>
            </w:r>
          </w:p>
        </w:tc>
        <w:tc>
          <w:tcPr>
            <w:tcW w:w="3100" w:type="dxa"/>
            <w:tcBorders>
              <w:top w:val="nil"/>
              <w:left w:val="nil"/>
              <w:bottom w:val="single" w:sz="4" w:space="0" w:color="auto"/>
              <w:right w:val="single" w:sz="4" w:space="0" w:color="auto"/>
            </w:tcBorders>
            <w:shd w:val="clear" w:color="auto" w:fill="auto"/>
            <w:vAlign w:val="center"/>
            <w:hideMark/>
          </w:tcPr>
          <w:p w:rsidR="001A72E5" w:rsidRPr="00876F0C" w:rsidRDefault="001A72E5" w:rsidP="00876F0C">
            <w:pPr>
              <w:jc w:val="both"/>
              <w:rPr>
                <w:color w:val="000000"/>
                <w:sz w:val="20"/>
                <w:szCs w:val="20"/>
              </w:rPr>
            </w:pPr>
            <w:r w:rsidRPr="00876F0C">
              <w:rPr>
                <w:color w:val="000000"/>
                <w:sz w:val="20"/>
                <w:szCs w:val="20"/>
              </w:rPr>
              <w:t> </w:t>
            </w:r>
          </w:p>
        </w:tc>
      </w:tr>
      <w:tr w:rsidR="001A72E5" w:rsidRPr="00876F0C" w:rsidTr="00BC51F5">
        <w:trPr>
          <w:trHeight w:val="765"/>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1A72E5" w:rsidRPr="00876F0C" w:rsidRDefault="001A72E5"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1A72E5" w:rsidRPr="00876F0C" w:rsidRDefault="001A72E5" w:rsidP="00876F0C">
            <w:pPr>
              <w:jc w:val="both"/>
              <w:rPr>
                <w:color w:val="000000"/>
                <w:sz w:val="20"/>
                <w:szCs w:val="20"/>
              </w:rPr>
            </w:pPr>
            <w:r w:rsidRPr="00876F0C">
              <w:rPr>
                <w:color w:val="000000"/>
                <w:sz w:val="20"/>
                <w:szCs w:val="20"/>
              </w:rPr>
              <w:t>ЕЕДОП за всяко физическо или юридическо лице, участващо в обединението, при участник обединение.</w:t>
            </w:r>
          </w:p>
        </w:tc>
        <w:tc>
          <w:tcPr>
            <w:tcW w:w="3100" w:type="dxa"/>
            <w:tcBorders>
              <w:top w:val="nil"/>
              <w:left w:val="nil"/>
              <w:bottom w:val="single" w:sz="4" w:space="0" w:color="auto"/>
              <w:right w:val="single" w:sz="4" w:space="0" w:color="auto"/>
            </w:tcBorders>
            <w:shd w:val="clear" w:color="auto" w:fill="auto"/>
            <w:vAlign w:val="center"/>
            <w:hideMark/>
          </w:tcPr>
          <w:p w:rsidR="001A72E5" w:rsidRPr="00876F0C" w:rsidRDefault="001A72E5" w:rsidP="00876F0C">
            <w:pPr>
              <w:jc w:val="both"/>
              <w:rPr>
                <w:color w:val="000000"/>
                <w:sz w:val="20"/>
                <w:szCs w:val="20"/>
              </w:rPr>
            </w:pPr>
            <w:r w:rsidRPr="00876F0C">
              <w:rPr>
                <w:color w:val="000000"/>
                <w:sz w:val="20"/>
                <w:szCs w:val="20"/>
              </w:rPr>
              <w:t> </w:t>
            </w:r>
          </w:p>
        </w:tc>
      </w:tr>
      <w:tr w:rsidR="001A72E5" w:rsidRPr="00876F0C" w:rsidTr="00BC51F5">
        <w:trPr>
          <w:trHeight w:val="51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1A72E5" w:rsidRPr="00876F0C" w:rsidRDefault="001A72E5"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1A72E5" w:rsidRPr="00876F0C" w:rsidRDefault="001A72E5" w:rsidP="00876F0C">
            <w:pPr>
              <w:jc w:val="both"/>
              <w:rPr>
                <w:color w:val="000000"/>
                <w:sz w:val="20"/>
                <w:szCs w:val="20"/>
              </w:rPr>
            </w:pPr>
            <w:r w:rsidRPr="00876F0C">
              <w:rPr>
                <w:color w:val="000000"/>
                <w:sz w:val="20"/>
                <w:szCs w:val="20"/>
              </w:rPr>
              <w:t>ЕЕДОП за подизпълнител, чиито ресурси ще бъдат ангажирани в изпълнението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1A72E5" w:rsidRPr="00876F0C" w:rsidRDefault="001A72E5" w:rsidP="00876F0C">
            <w:pPr>
              <w:jc w:val="both"/>
              <w:rPr>
                <w:color w:val="000000"/>
                <w:sz w:val="20"/>
                <w:szCs w:val="20"/>
              </w:rPr>
            </w:pPr>
            <w:r w:rsidRPr="00876F0C">
              <w:rPr>
                <w:color w:val="000000"/>
                <w:sz w:val="20"/>
                <w:szCs w:val="20"/>
              </w:rPr>
              <w:t> </w:t>
            </w:r>
          </w:p>
        </w:tc>
      </w:tr>
      <w:tr w:rsidR="001A72E5" w:rsidRPr="00876F0C" w:rsidTr="00BC51F5">
        <w:trPr>
          <w:trHeight w:val="51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1A72E5" w:rsidRPr="00876F0C" w:rsidRDefault="001A72E5"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1A72E5" w:rsidRPr="00876F0C" w:rsidRDefault="001A72E5" w:rsidP="00876F0C">
            <w:pPr>
              <w:jc w:val="both"/>
              <w:rPr>
                <w:color w:val="000000"/>
                <w:sz w:val="20"/>
                <w:szCs w:val="20"/>
              </w:rPr>
            </w:pPr>
            <w:r w:rsidRPr="00876F0C">
              <w:rPr>
                <w:color w:val="000000"/>
                <w:sz w:val="20"/>
                <w:szCs w:val="20"/>
              </w:rPr>
              <w:t>ЕЕДОП за трето лице, чиито ресурси ще бъдат ангажирани в изпълнението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1A72E5" w:rsidRPr="00876F0C" w:rsidRDefault="001A72E5" w:rsidP="00876F0C">
            <w:pPr>
              <w:jc w:val="both"/>
              <w:rPr>
                <w:color w:val="000000"/>
                <w:sz w:val="20"/>
                <w:szCs w:val="20"/>
              </w:rPr>
            </w:pPr>
            <w:r w:rsidRPr="00876F0C">
              <w:rPr>
                <w:color w:val="000000"/>
                <w:sz w:val="20"/>
                <w:szCs w:val="20"/>
              </w:rPr>
              <w:t> </w:t>
            </w:r>
          </w:p>
        </w:tc>
      </w:tr>
      <w:tr w:rsidR="001A72E5" w:rsidRPr="00876F0C" w:rsidTr="00BC51F5">
        <w:trPr>
          <w:trHeight w:val="671"/>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1A72E5" w:rsidRPr="00876F0C" w:rsidRDefault="001A72E5"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1A72E5" w:rsidRPr="00876F0C" w:rsidRDefault="001A72E5" w:rsidP="00876F0C">
            <w:pPr>
              <w:jc w:val="both"/>
              <w:rPr>
                <w:color w:val="000000"/>
                <w:sz w:val="20"/>
                <w:szCs w:val="20"/>
              </w:rPr>
            </w:pPr>
            <w:r w:rsidRPr="00876F0C">
              <w:rPr>
                <w:color w:val="000000"/>
                <w:sz w:val="20"/>
                <w:szCs w:val="20"/>
              </w:rPr>
              <w:t>Документи по чл.45, ал.2 от ППЗОП за доказване на предприетите мерки за надеждност, ако е приложимо.</w:t>
            </w:r>
          </w:p>
        </w:tc>
        <w:tc>
          <w:tcPr>
            <w:tcW w:w="3100" w:type="dxa"/>
            <w:tcBorders>
              <w:top w:val="nil"/>
              <w:left w:val="nil"/>
              <w:bottom w:val="single" w:sz="4" w:space="0" w:color="auto"/>
              <w:right w:val="single" w:sz="4" w:space="0" w:color="auto"/>
            </w:tcBorders>
            <w:shd w:val="clear" w:color="auto" w:fill="auto"/>
            <w:vAlign w:val="center"/>
            <w:hideMark/>
          </w:tcPr>
          <w:p w:rsidR="001A72E5" w:rsidRPr="00876F0C" w:rsidRDefault="001A72E5" w:rsidP="00876F0C">
            <w:pPr>
              <w:jc w:val="both"/>
              <w:rPr>
                <w:color w:val="000000"/>
                <w:sz w:val="20"/>
                <w:szCs w:val="20"/>
              </w:rPr>
            </w:pPr>
            <w:r w:rsidRPr="00876F0C">
              <w:rPr>
                <w:color w:val="000000"/>
                <w:sz w:val="20"/>
                <w:szCs w:val="20"/>
              </w:rPr>
              <w:t> </w:t>
            </w:r>
          </w:p>
        </w:tc>
      </w:tr>
      <w:tr w:rsidR="001A72E5" w:rsidRPr="00876F0C" w:rsidTr="00BC51F5">
        <w:trPr>
          <w:trHeight w:val="102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1A72E5" w:rsidRPr="00876F0C" w:rsidRDefault="001A72E5"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1A72E5" w:rsidRPr="00876F0C" w:rsidRDefault="001A72E5" w:rsidP="00876F0C">
            <w:pPr>
              <w:jc w:val="both"/>
              <w:rPr>
                <w:color w:val="000000"/>
                <w:sz w:val="20"/>
                <w:szCs w:val="20"/>
              </w:rPr>
            </w:pPr>
            <w:r w:rsidRPr="00876F0C">
              <w:rPr>
                <w:color w:val="000000"/>
                <w:sz w:val="20"/>
                <w:szCs w:val="20"/>
              </w:rPr>
              <w:t>Документ по чл. 37, ал. 4 от ППЗОП, от който да е видно правното основание за създаване на обединение, когато Участникът е обединение, което не е юридическо лице, ако е приложимо.</w:t>
            </w:r>
          </w:p>
        </w:tc>
        <w:tc>
          <w:tcPr>
            <w:tcW w:w="3100" w:type="dxa"/>
            <w:tcBorders>
              <w:top w:val="nil"/>
              <w:left w:val="nil"/>
              <w:bottom w:val="single" w:sz="4" w:space="0" w:color="auto"/>
              <w:right w:val="single" w:sz="4" w:space="0" w:color="auto"/>
            </w:tcBorders>
            <w:shd w:val="clear" w:color="auto" w:fill="auto"/>
            <w:vAlign w:val="center"/>
            <w:hideMark/>
          </w:tcPr>
          <w:p w:rsidR="001A72E5" w:rsidRPr="00876F0C" w:rsidRDefault="001A72E5" w:rsidP="00876F0C">
            <w:pPr>
              <w:jc w:val="both"/>
              <w:rPr>
                <w:color w:val="000000"/>
                <w:sz w:val="20"/>
                <w:szCs w:val="20"/>
              </w:rPr>
            </w:pPr>
            <w:r w:rsidRPr="00876F0C">
              <w:rPr>
                <w:color w:val="000000"/>
                <w:sz w:val="20"/>
                <w:szCs w:val="20"/>
              </w:rPr>
              <w:t> </w:t>
            </w:r>
          </w:p>
        </w:tc>
      </w:tr>
      <w:tr w:rsidR="001A72E5" w:rsidRPr="00876F0C" w:rsidTr="00BC51F5">
        <w:trPr>
          <w:trHeight w:val="255"/>
        </w:trPr>
        <w:tc>
          <w:tcPr>
            <w:tcW w:w="1222" w:type="dxa"/>
            <w:vMerge w:val="restart"/>
            <w:tcBorders>
              <w:top w:val="nil"/>
              <w:left w:val="single" w:sz="4" w:space="0" w:color="auto"/>
              <w:bottom w:val="single" w:sz="4" w:space="0" w:color="000000"/>
              <w:right w:val="single" w:sz="4" w:space="0" w:color="auto"/>
            </w:tcBorders>
            <w:shd w:val="clear" w:color="auto" w:fill="auto"/>
            <w:vAlign w:val="center"/>
            <w:hideMark/>
          </w:tcPr>
          <w:p w:rsidR="001A72E5" w:rsidRPr="00876F0C" w:rsidRDefault="001A72E5" w:rsidP="00F20156">
            <w:pPr>
              <w:jc w:val="center"/>
              <w:rPr>
                <w:b/>
                <w:bCs/>
                <w:color w:val="000000"/>
                <w:sz w:val="20"/>
                <w:szCs w:val="20"/>
              </w:rPr>
            </w:pPr>
            <w:r w:rsidRPr="00876F0C">
              <w:rPr>
                <w:b/>
                <w:bCs/>
                <w:color w:val="000000"/>
                <w:sz w:val="20"/>
                <w:szCs w:val="20"/>
              </w:rPr>
              <w:t>Образец №</w:t>
            </w:r>
            <w:r>
              <w:rPr>
                <w:b/>
                <w:bCs/>
                <w:color w:val="000000"/>
                <w:sz w:val="20"/>
                <w:szCs w:val="20"/>
              </w:rPr>
              <w:t>3</w:t>
            </w:r>
          </w:p>
        </w:tc>
        <w:tc>
          <w:tcPr>
            <w:tcW w:w="4900" w:type="dxa"/>
            <w:tcBorders>
              <w:top w:val="nil"/>
              <w:left w:val="nil"/>
              <w:bottom w:val="nil"/>
              <w:right w:val="single" w:sz="4" w:space="0" w:color="auto"/>
            </w:tcBorders>
            <w:shd w:val="clear" w:color="auto" w:fill="auto"/>
            <w:vAlign w:val="center"/>
            <w:hideMark/>
          </w:tcPr>
          <w:p w:rsidR="001A72E5" w:rsidRPr="00876F0C" w:rsidRDefault="001A72E5" w:rsidP="00876F0C">
            <w:pPr>
              <w:jc w:val="both"/>
              <w:rPr>
                <w:color w:val="000000"/>
                <w:sz w:val="20"/>
                <w:szCs w:val="20"/>
              </w:rPr>
            </w:pPr>
            <w:r w:rsidRPr="00876F0C">
              <w:rPr>
                <w:color w:val="000000"/>
                <w:sz w:val="20"/>
                <w:szCs w:val="20"/>
              </w:rPr>
              <w:t>Техническо предложение, съдържащо:</w:t>
            </w:r>
          </w:p>
        </w:tc>
        <w:tc>
          <w:tcPr>
            <w:tcW w:w="3100" w:type="dxa"/>
            <w:tcBorders>
              <w:top w:val="nil"/>
              <w:left w:val="nil"/>
              <w:bottom w:val="nil"/>
              <w:right w:val="single" w:sz="4" w:space="0" w:color="auto"/>
            </w:tcBorders>
            <w:shd w:val="clear" w:color="auto" w:fill="auto"/>
            <w:vAlign w:val="center"/>
            <w:hideMark/>
          </w:tcPr>
          <w:p w:rsidR="001A72E5" w:rsidRPr="00876F0C" w:rsidRDefault="001A72E5" w:rsidP="00876F0C">
            <w:pPr>
              <w:rPr>
                <w:color w:val="000000"/>
                <w:sz w:val="20"/>
                <w:szCs w:val="20"/>
              </w:rPr>
            </w:pPr>
            <w:r w:rsidRPr="00876F0C">
              <w:rPr>
                <w:color w:val="000000"/>
                <w:sz w:val="20"/>
                <w:szCs w:val="20"/>
              </w:rPr>
              <w:t> </w:t>
            </w:r>
          </w:p>
        </w:tc>
      </w:tr>
      <w:tr w:rsidR="001A72E5" w:rsidRPr="00876F0C" w:rsidTr="00BC51F5">
        <w:trPr>
          <w:trHeight w:val="771"/>
        </w:trPr>
        <w:tc>
          <w:tcPr>
            <w:tcW w:w="1222" w:type="dxa"/>
            <w:vMerge/>
            <w:tcBorders>
              <w:top w:val="nil"/>
              <w:left w:val="single" w:sz="4" w:space="0" w:color="auto"/>
              <w:bottom w:val="single" w:sz="4" w:space="0" w:color="000000"/>
              <w:right w:val="single" w:sz="4" w:space="0" w:color="auto"/>
            </w:tcBorders>
            <w:vAlign w:val="center"/>
            <w:hideMark/>
          </w:tcPr>
          <w:p w:rsidR="001A72E5" w:rsidRPr="00876F0C" w:rsidRDefault="001A72E5" w:rsidP="00876F0C">
            <w:pPr>
              <w:rPr>
                <w:b/>
                <w:bCs/>
                <w:color w:val="000000"/>
                <w:sz w:val="20"/>
                <w:szCs w:val="20"/>
              </w:rPr>
            </w:pP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1A72E5" w:rsidRPr="00876F0C" w:rsidRDefault="001A72E5" w:rsidP="00876F0C">
            <w:pPr>
              <w:jc w:val="both"/>
              <w:rPr>
                <w:rFonts w:ascii="Wingdings" w:hAnsi="Wingdings"/>
                <w:color w:val="000000"/>
                <w:sz w:val="20"/>
                <w:szCs w:val="20"/>
              </w:rPr>
            </w:pPr>
            <w:r w:rsidRPr="00876F0C">
              <w:rPr>
                <w:rFonts w:ascii="Wingdings" w:hAnsi="Wingdings"/>
                <w:color w:val="000000"/>
                <w:sz w:val="20"/>
                <w:szCs w:val="20"/>
              </w:rPr>
              <w:t></w:t>
            </w:r>
            <w:r w:rsidRPr="00876F0C">
              <w:rPr>
                <w:color w:val="000000"/>
                <w:sz w:val="20"/>
                <w:szCs w:val="20"/>
              </w:rPr>
              <w:t>документ за упълномощаване, когато лицето, което подава офертата, не е законният представител на участника – оригинал или нотариално заверено копие</w:t>
            </w:r>
          </w:p>
        </w:tc>
        <w:tc>
          <w:tcPr>
            <w:tcW w:w="3100" w:type="dxa"/>
            <w:tcBorders>
              <w:top w:val="single" w:sz="4" w:space="0" w:color="auto"/>
              <w:left w:val="nil"/>
              <w:bottom w:val="single" w:sz="4" w:space="0" w:color="auto"/>
              <w:right w:val="single" w:sz="4" w:space="0" w:color="auto"/>
            </w:tcBorders>
            <w:shd w:val="clear" w:color="auto" w:fill="auto"/>
            <w:vAlign w:val="center"/>
            <w:hideMark/>
          </w:tcPr>
          <w:p w:rsidR="001A72E5" w:rsidRPr="00876F0C" w:rsidRDefault="001A72E5" w:rsidP="00876F0C">
            <w:pPr>
              <w:rPr>
                <w:color w:val="000000"/>
                <w:sz w:val="20"/>
                <w:szCs w:val="20"/>
              </w:rPr>
            </w:pPr>
            <w:r w:rsidRPr="00876F0C">
              <w:rPr>
                <w:color w:val="000000"/>
                <w:sz w:val="20"/>
                <w:szCs w:val="20"/>
              </w:rPr>
              <w:t> </w:t>
            </w:r>
          </w:p>
        </w:tc>
      </w:tr>
      <w:tr w:rsidR="001A72E5"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1A72E5" w:rsidRPr="00876F0C" w:rsidRDefault="001A72E5"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hideMark/>
          </w:tcPr>
          <w:p w:rsidR="001A72E5" w:rsidRPr="00876F0C" w:rsidRDefault="001A72E5" w:rsidP="00876F0C">
            <w:pPr>
              <w:jc w:val="both"/>
              <w:rPr>
                <w:rFonts w:ascii="Wingdings" w:hAnsi="Wingdings"/>
                <w:color w:val="000000"/>
                <w:sz w:val="20"/>
                <w:szCs w:val="20"/>
              </w:rPr>
            </w:pPr>
            <w:r w:rsidRPr="00876F0C">
              <w:rPr>
                <w:rFonts w:ascii="Wingdings" w:hAnsi="Wingdings"/>
                <w:color w:val="000000"/>
                <w:sz w:val="20"/>
                <w:szCs w:val="20"/>
              </w:rPr>
              <w:t></w:t>
            </w:r>
            <w:r w:rsidRPr="00876F0C">
              <w:rPr>
                <w:color w:val="000000"/>
                <w:sz w:val="20"/>
                <w:szCs w:val="20"/>
              </w:rPr>
              <w:t>предложение за изпълнение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1A72E5" w:rsidRPr="00876F0C" w:rsidRDefault="001A72E5" w:rsidP="00876F0C">
            <w:pPr>
              <w:rPr>
                <w:color w:val="000000"/>
                <w:sz w:val="20"/>
                <w:szCs w:val="20"/>
              </w:rPr>
            </w:pPr>
            <w:r w:rsidRPr="00876F0C">
              <w:rPr>
                <w:color w:val="000000"/>
                <w:sz w:val="20"/>
                <w:szCs w:val="20"/>
              </w:rPr>
              <w:t> </w:t>
            </w:r>
          </w:p>
        </w:tc>
      </w:tr>
      <w:tr w:rsidR="001A72E5"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1A72E5" w:rsidRPr="00876F0C" w:rsidRDefault="001A72E5"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tcPr>
          <w:p w:rsidR="001A72E5" w:rsidRPr="00876F0C" w:rsidRDefault="001A72E5" w:rsidP="00876F0C">
            <w:pPr>
              <w:jc w:val="both"/>
              <w:rPr>
                <w:rFonts w:ascii="Wingdings" w:hAnsi="Wingdings"/>
                <w:color w:val="000000"/>
                <w:sz w:val="20"/>
                <w:szCs w:val="20"/>
              </w:rPr>
            </w:pPr>
          </w:p>
        </w:tc>
        <w:tc>
          <w:tcPr>
            <w:tcW w:w="3100" w:type="dxa"/>
            <w:tcBorders>
              <w:top w:val="nil"/>
              <w:left w:val="nil"/>
              <w:bottom w:val="single" w:sz="4" w:space="0" w:color="auto"/>
              <w:right w:val="single" w:sz="4" w:space="0" w:color="auto"/>
            </w:tcBorders>
            <w:shd w:val="clear" w:color="auto" w:fill="auto"/>
            <w:vAlign w:val="center"/>
            <w:hideMark/>
          </w:tcPr>
          <w:p w:rsidR="001A72E5" w:rsidRPr="00876F0C" w:rsidRDefault="001A72E5" w:rsidP="00876F0C">
            <w:pPr>
              <w:rPr>
                <w:color w:val="000000"/>
                <w:sz w:val="20"/>
                <w:szCs w:val="20"/>
              </w:rPr>
            </w:pPr>
            <w:r w:rsidRPr="00876F0C">
              <w:rPr>
                <w:color w:val="000000"/>
                <w:sz w:val="20"/>
                <w:szCs w:val="20"/>
              </w:rPr>
              <w:t> </w:t>
            </w:r>
          </w:p>
        </w:tc>
      </w:tr>
      <w:tr w:rsidR="001A72E5"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1A72E5" w:rsidRPr="00876F0C" w:rsidRDefault="001A72E5"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tcPr>
          <w:p w:rsidR="001A72E5" w:rsidRPr="00876F0C" w:rsidRDefault="001A72E5" w:rsidP="00876F0C">
            <w:pPr>
              <w:jc w:val="both"/>
              <w:rPr>
                <w:rFonts w:ascii="Wingdings" w:hAnsi="Wingdings"/>
                <w:color w:val="000000"/>
                <w:sz w:val="20"/>
                <w:szCs w:val="20"/>
              </w:rPr>
            </w:pPr>
          </w:p>
        </w:tc>
        <w:tc>
          <w:tcPr>
            <w:tcW w:w="3100" w:type="dxa"/>
            <w:tcBorders>
              <w:top w:val="nil"/>
              <w:left w:val="nil"/>
              <w:bottom w:val="single" w:sz="4" w:space="0" w:color="auto"/>
              <w:right w:val="single" w:sz="4" w:space="0" w:color="auto"/>
            </w:tcBorders>
            <w:shd w:val="clear" w:color="auto" w:fill="auto"/>
            <w:vAlign w:val="center"/>
            <w:hideMark/>
          </w:tcPr>
          <w:p w:rsidR="001A72E5" w:rsidRPr="00876F0C" w:rsidRDefault="001A72E5" w:rsidP="00876F0C">
            <w:pPr>
              <w:rPr>
                <w:color w:val="000000"/>
                <w:sz w:val="20"/>
                <w:szCs w:val="20"/>
              </w:rPr>
            </w:pPr>
            <w:r w:rsidRPr="00876F0C">
              <w:rPr>
                <w:color w:val="000000"/>
                <w:sz w:val="20"/>
                <w:szCs w:val="20"/>
              </w:rPr>
              <w:t> </w:t>
            </w:r>
          </w:p>
        </w:tc>
      </w:tr>
      <w:tr w:rsidR="001A72E5"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1A72E5" w:rsidRPr="00876F0C" w:rsidRDefault="001A72E5"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hideMark/>
          </w:tcPr>
          <w:p w:rsidR="001A72E5" w:rsidRPr="00876F0C" w:rsidRDefault="001A72E5" w:rsidP="00876F0C">
            <w:pPr>
              <w:jc w:val="both"/>
              <w:rPr>
                <w:rFonts w:ascii="Wingdings" w:hAnsi="Wingdings"/>
                <w:color w:val="000000"/>
                <w:sz w:val="20"/>
                <w:szCs w:val="20"/>
              </w:rPr>
            </w:pPr>
            <w:r w:rsidRPr="00876F0C">
              <w:rPr>
                <w:rFonts w:ascii="Wingdings"/>
                <w:color w:val="000000"/>
                <w:sz w:val="20"/>
                <w:szCs w:val="20"/>
              </w:rPr>
              <w:t></w:t>
            </w:r>
          </w:p>
        </w:tc>
        <w:tc>
          <w:tcPr>
            <w:tcW w:w="3100" w:type="dxa"/>
            <w:tcBorders>
              <w:top w:val="nil"/>
              <w:left w:val="nil"/>
              <w:bottom w:val="single" w:sz="4" w:space="0" w:color="auto"/>
              <w:right w:val="single" w:sz="4" w:space="0" w:color="auto"/>
            </w:tcBorders>
            <w:shd w:val="clear" w:color="auto" w:fill="auto"/>
            <w:vAlign w:val="center"/>
            <w:hideMark/>
          </w:tcPr>
          <w:p w:rsidR="001A72E5" w:rsidRPr="00876F0C" w:rsidRDefault="001A72E5" w:rsidP="00876F0C">
            <w:pPr>
              <w:rPr>
                <w:color w:val="000000"/>
                <w:sz w:val="20"/>
                <w:szCs w:val="20"/>
              </w:rPr>
            </w:pPr>
            <w:r w:rsidRPr="00876F0C">
              <w:rPr>
                <w:color w:val="000000"/>
                <w:sz w:val="20"/>
                <w:szCs w:val="20"/>
              </w:rPr>
              <w:t> </w:t>
            </w:r>
          </w:p>
        </w:tc>
      </w:tr>
      <w:tr w:rsidR="001A72E5" w:rsidRPr="00876F0C" w:rsidTr="00BC51F5">
        <w:trPr>
          <w:trHeight w:val="51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1A72E5" w:rsidRPr="00876F0C" w:rsidRDefault="001A72E5" w:rsidP="00F20156">
            <w:pPr>
              <w:jc w:val="center"/>
              <w:rPr>
                <w:b/>
                <w:bCs/>
                <w:color w:val="000000"/>
                <w:sz w:val="20"/>
                <w:szCs w:val="20"/>
              </w:rPr>
            </w:pPr>
            <w:r w:rsidRPr="00876F0C">
              <w:rPr>
                <w:b/>
                <w:bCs/>
                <w:color w:val="000000"/>
                <w:sz w:val="20"/>
                <w:szCs w:val="20"/>
              </w:rPr>
              <w:t>Образец №</w:t>
            </w:r>
            <w:r>
              <w:rPr>
                <w:b/>
                <w:bCs/>
                <w:color w:val="000000"/>
                <w:sz w:val="20"/>
                <w:szCs w:val="20"/>
              </w:rPr>
              <w:t>4</w:t>
            </w:r>
          </w:p>
        </w:tc>
        <w:tc>
          <w:tcPr>
            <w:tcW w:w="4900" w:type="dxa"/>
            <w:tcBorders>
              <w:top w:val="nil"/>
              <w:left w:val="nil"/>
              <w:bottom w:val="single" w:sz="4" w:space="0" w:color="auto"/>
              <w:right w:val="single" w:sz="4" w:space="0" w:color="auto"/>
            </w:tcBorders>
            <w:shd w:val="clear" w:color="auto" w:fill="auto"/>
            <w:vAlign w:val="center"/>
            <w:hideMark/>
          </w:tcPr>
          <w:p w:rsidR="001A72E5" w:rsidRPr="00876F0C" w:rsidRDefault="001A72E5" w:rsidP="003E291A">
            <w:pPr>
              <w:rPr>
                <w:color w:val="000000"/>
                <w:sz w:val="20"/>
                <w:szCs w:val="20"/>
              </w:rPr>
            </w:pPr>
            <w:r w:rsidRPr="00E907EC">
              <w:rPr>
                <w:sz w:val="20"/>
                <w:szCs w:val="20"/>
              </w:rPr>
              <w:t>Плик “Предлагани ценови параметри” за обособена позиция № ......</w:t>
            </w:r>
          </w:p>
        </w:tc>
        <w:tc>
          <w:tcPr>
            <w:tcW w:w="3100" w:type="dxa"/>
            <w:tcBorders>
              <w:top w:val="nil"/>
              <w:left w:val="nil"/>
              <w:bottom w:val="single" w:sz="4" w:space="0" w:color="auto"/>
              <w:right w:val="single" w:sz="4" w:space="0" w:color="auto"/>
            </w:tcBorders>
            <w:shd w:val="clear" w:color="auto" w:fill="auto"/>
            <w:vAlign w:val="center"/>
            <w:hideMark/>
          </w:tcPr>
          <w:p w:rsidR="001A72E5" w:rsidRPr="00876F0C" w:rsidRDefault="001A72E5" w:rsidP="00876F0C">
            <w:pPr>
              <w:rPr>
                <w:color w:val="000000"/>
                <w:sz w:val="20"/>
                <w:szCs w:val="20"/>
              </w:rPr>
            </w:pPr>
            <w:r w:rsidRPr="00876F0C">
              <w:rPr>
                <w:color w:val="000000"/>
                <w:sz w:val="20"/>
                <w:szCs w:val="20"/>
              </w:rPr>
              <w:t> </w:t>
            </w:r>
          </w:p>
        </w:tc>
      </w:tr>
    </w:tbl>
    <w:p w:rsidR="00876F0C" w:rsidRPr="002F5BD2" w:rsidRDefault="00876F0C" w:rsidP="00E97270">
      <w:pPr>
        <w:jc w:val="center"/>
      </w:pPr>
    </w:p>
    <w:p w:rsidR="00E97270" w:rsidRPr="002F5BD2" w:rsidRDefault="00E97270" w:rsidP="00E97270"/>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E97270" w:rsidRPr="002F5BD2" w:rsidTr="00564101">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 ............................/ .........................................................................</w:t>
            </w:r>
          </w:p>
        </w:tc>
      </w:tr>
      <w:tr w:rsidR="00E97270" w:rsidRPr="002F5BD2" w:rsidTr="00564101">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w:t>
            </w:r>
          </w:p>
        </w:tc>
      </w:tr>
      <w:tr w:rsidR="00E97270" w:rsidRPr="002F5BD2" w:rsidTr="00564101">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w:t>
            </w:r>
          </w:p>
        </w:tc>
      </w:tr>
    </w:tbl>
    <w:p w:rsidR="00E97270" w:rsidRPr="002F5BD2" w:rsidRDefault="00E97270" w:rsidP="00E97270">
      <w:pPr>
        <w:rPr>
          <w:i/>
          <w:sz w:val="20"/>
          <w:szCs w:val="20"/>
        </w:rPr>
      </w:pPr>
      <w:r w:rsidRPr="002F5BD2">
        <w:rPr>
          <w:i/>
          <w:sz w:val="20"/>
          <w:szCs w:val="20"/>
        </w:rPr>
        <w:t>*Документът се подписва от законния представител на участника или от надлежно упълномощено лице, което подава офертата.</w:t>
      </w:r>
    </w:p>
    <w:p w:rsidR="000E647F" w:rsidRDefault="000E647F">
      <w:pPr>
        <w:spacing w:after="200" w:line="276" w:lineRule="auto"/>
      </w:pPr>
      <w:r>
        <w:br w:type="page"/>
      </w:r>
      <w:bookmarkStart w:id="0" w:name="_GoBack"/>
      <w:bookmarkEnd w:id="0"/>
    </w:p>
    <w:p w:rsidR="000E647F" w:rsidRPr="00D356D8" w:rsidRDefault="000E647F" w:rsidP="000E647F">
      <w:pPr>
        <w:jc w:val="right"/>
        <w:rPr>
          <w:b/>
          <w:i/>
        </w:rPr>
      </w:pPr>
      <w:r w:rsidRPr="00D356D8">
        <w:rPr>
          <w:b/>
          <w:i/>
        </w:rPr>
        <w:lastRenderedPageBreak/>
        <w:t>ОБРАЗЕЦ</w:t>
      </w:r>
      <w:r>
        <w:rPr>
          <w:b/>
          <w:i/>
        </w:rPr>
        <w:t xml:space="preserve"> №1.1</w:t>
      </w:r>
    </w:p>
    <w:p w:rsidR="000E647F" w:rsidRPr="00D356D8" w:rsidRDefault="000E647F" w:rsidP="000E647F">
      <w:pPr>
        <w:jc w:val="right"/>
        <w:rPr>
          <w:b/>
          <w:i/>
        </w:rPr>
      </w:pPr>
    </w:p>
    <w:p w:rsidR="000E647F" w:rsidRPr="00D356D8" w:rsidRDefault="000E647F" w:rsidP="000E647F">
      <w:pPr>
        <w:jc w:val="center"/>
        <w:rPr>
          <w:b/>
        </w:rPr>
      </w:pPr>
      <w:r>
        <w:rPr>
          <w:b/>
        </w:rPr>
        <w:t>*ИНФОРМАЦИЯ</w:t>
      </w:r>
    </w:p>
    <w:p w:rsidR="000E647F" w:rsidRPr="00D356D8" w:rsidRDefault="000E647F" w:rsidP="000E647F">
      <w:pPr>
        <w:contextualSpacing/>
        <w:jc w:val="center"/>
        <w:rPr>
          <w:b/>
          <w:bCs/>
        </w:rPr>
      </w:pPr>
      <w:r w:rsidRPr="00D356D8">
        <w:rPr>
          <w:b/>
          <w:bCs/>
        </w:rPr>
        <w:t>по чл. 44, ал.1 от ППЗОП</w:t>
      </w:r>
    </w:p>
    <w:p w:rsidR="000E647F" w:rsidRPr="00D356D8" w:rsidRDefault="000E647F" w:rsidP="000E647F">
      <w:pPr>
        <w:ind w:firstLine="288"/>
        <w:jc w:val="center"/>
      </w:pPr>
      <w:r w:rsidRPr="00D356D8">
        <w:t xml:space="preserve">относно правно-организационната форма, под която участника осъществява дейността си, както и списък на всички задължени лица по смисъла на </w:t>
      </w:r>
      <w:r w:rsidRPr="00D356D8">
        <w:rPr>
          <w:u w:val="single"/>
        </w:rPr>
        <w:t>чл.54, ал.2</w:t>
      </w:r>
      <w:r w:rsidRPr="00D356D8">
        <w:t xml:space="preserve"> и </w:t>
      </w:r>
      <w:r w:rsidRPr="00D356D8">
        <w:rPr>
          <w:u w:val="single"/>
        </w:rPr>
        <w:t>чл.55, ал.3 ЗОП</w:t>
      </w:r>
      <w:r w:rsidRPr="00D356D8">
        <w:t>, независимо от наименованието на органите, в които участват, или длъжностите, които заемат.</w:t>
      </w:r>
    </w:p>
    <w:p w:rsidR="000E647F" w:rsidRPr="00D356D8" w:rsidRDefault="000E647F" w:rsidP="000E647F">
      <w:pPr>
        <w:ind w:firstLine="288"/>
        <w:jc w:val="center"/>
        <w:rPr>
          <w:b/>
        </w:rPr>
      </w:pPr>
    </w:p>
    <w:p w:rsidR="000E647F" w:rsidRPr="00D356D8" w:rsidRDefault="000E647F" w:rsidP="000E647F">
      <w:pPr>
        <w:jc w:val="both"/>
        <w:rPr>
          <w:noProof/>
        </w:rPr>
      </w:pPr>
      <w:r w:rsidRPr="00D356D8">
        <w:rPr>
          <w:noProof/>
        </w:rPr>
        <w:t>Долуподписаният/ата:</w:t>
      </w:r>
    </w:p>
    <w:p w:rsidR="000E647F" w:rsidRPr="00D356D8" w:rsidRDefault="000E647F" w:rsidP="000E647F">
      <w:pPr>
        <w:pBdr>
          <w:bottom w:val="single" w:sz="4" w:space="1" w:color="auto"/>
        </w:pBdr>
      </w:pPr>
    </w:p>
    <w:p w:rsidR="000E647F" w:rsidRPr="00D356D8" w:rsidRDefault="000E647F" w:rsidP="000E647F">
      <w:pPr>
        <w:rPr>
          <w:noProof/>
          <w:sz w:val="18"/>
          <w:szCs w:val="18"/>
        </w:rPr>
      </w:pPr>
      <w:r w:rsidRPr="00D356D8">
        <w:rPr>
          <w:noProof/>
          <w:sz w:val="18"/>
          <w:szCs w:val="18"/>
        </w:rPr>
        <w:t>(трите имена)</w:t>
      </w:r>
    </w:p>
    <w:p w:rsidR="000E647F" w:rsidRPr="00D356D8" w:rsidRDefault="000E647F" w:rsidP="000E647F">
      <w:pPr>
        <w:jc w:val="both"/>
        <w:rPr>
          <w:noProof/>
        </w:rPr>
      </w:pPr>
      <w:r w:rsidRPr="00D356D8">
        <w:rPr>
          <w:noProof/>
        </w:rPr>
        <w:t>данни по документ за самоличност:</w:t>
      </w:r>
    </w:p>
    <w:p w:rsidR="000E647F" w:rsidRPr="00D356D8" w:rsidRDefault="000E647F" w:rsidP="000E647F">
      <w:pPr>
        <w:jc w:val="both"/>
        <w:rPr>
          <w:noProof/>
        </w:rPr>
      </w:pPr>
      <w:r w:rsidRPr="00D356D8">
        <w:rPr>
          <w:noProof/>
        </w:rPr>
        <w:t>________________________________________________</w:t>
      </w:r>
      <w:r>
        <w:rPr>
          <w:noProof/>
        </w:rPr>
        <w:t>___________________________</w:t>
      </w:r>
    </w:p>
    <w:p w:rsidR="000E647F" w:rsidRPr="00D356D8" w:rsidRDefault="000E647F" w:rsidP="000E647F">
      <w:pPr>
        <w:rPr>
          <w:noProof/>
          <w:sz w:val="18"/>
          <w:szCs w:val="18"/>
        </w:rPr>
      </w:pPr>
      <w:r w:rsidRPr="00D356D8">
        <w:rPr>
          <w:noProof/>
          <w:sz w:val="18"/>
          <w:szCs w:val="18"/>
        </w:rPr>
        <w:t>(номер на лична карта, дата, орган и място на издаването)</w:t>
      </w:r>
    </w:p>
    <w:p w:rsidR="000E647F" w:rsidRPr="00D356D8" w:rsidRDefault="000E647F" w:rsidP="000E647F">
      <w:pPr>
        <w:jc w:val="both"/>
        <w:rPr>
          <w:noProof/>
        </w:rPr>
      </w:pPr>
      <w:r w:rsidRPr="00D356D8">
        <w:rPr>
          <w:noProof/>
        </w:rPr>
        <w:t>в качеството си на:</w:t>
      </w:r>
    </w:p>
    <w:p w:rsidR="000E647F" w:rsidRPr="00D356D8" w:rsidRDefault="000E647F" w:rsidP="000E647F">
      <w:pPr>
        <w:pBdr>
          <w:bottom w:val="single" w:sz="4" w:space="1" w:color="auto"/>
        </w:pBdr>
      </w:pPr>
    </w:p>
    <w:p w:rsidR="000E647F" w:rsidRPr="00D356D8" w:rsidRDefault="000E647F" w:rsidP="000E647F">
      <w:pPr>
        <w:rPr>
          <w:noProof/>
          <w:sz w:val="18"/>
          <w:szCs w:val="18"/>
        </w:rPr>
      </w:pPr>
      <w:r w:rsidRPr="00D356D8">
        <w:rPr>
          <w:noProof/>
          <w:sz w:val="18"/>
          <w:szCs w:val="18"/>
        </w:rPr>
        <w:t xml:space="preserve"> (длъжност)</w:t>
      </w:r>
    </w:p>
    <w:p w:rsidR="000E647F" w:rsidRPr="00D356D8" w:rsidRDefault="000E647F" w:rsidP="000E647F">
      <w:pPr>
        <w:jc w:val="both"/>
        <w:rPr>
          <w:noProof/>
        </w:rPr>
      </w:pPr>
      <w:r w:rsidRPr="00D356D8">
        <w:rPr>
          <w:noProof/>
        </w:rPr>
        <w:t>На ________________________________________________________</w:t>
      </w:r>
      <w:r>
        <w:rPr>
          <w:noProof/>
        </w:rPr>
        <w:t>___________________</w:t>
      </w:r>
    </w:p>
    <w:p w:rsidR="000E647F" w:rsidRPr="00D356D8" w:rsidRDefault="000E647F" w:rsidP="000E647F">
      <w:pPr>
        <w:jc w:val="both"/>
        <w:rPr>
          <w:noProof/>
          <w:sz w:val="20"/>
          <w:szCs w:val="20"/>
        </w:rPr>
      </w:pPr>
      <w:r w:rsidRPr="00D356D8">
        <w:rPr>
          <w:noProof/>
          <w:sz w:val="20"/>
          <w:szCs w:val="20"/>
        </w:rPr>
        <w:t>(наименование на участника)</w:t>
      </w:r>
    </w:p>
    <w:p w:rsidR="000E647F" w:rsidRPr="00D356D8" w:rsidRDefault="000E647F" w:rsidP="000E647F">
      <w:pPr>
        <w:jc w:val="both"/>
        <w:rPr>
          <w:noProof/>
        </w:rPr>
      </w:pPr>
      <w:r w:rsidRPr="00D356D8">
        <w:rPr>
          <w:noProof/>
        </w:rPr>
        <w:t xml:space="preserve">ЕИК/ БУЛСТАТ ______________________, </w:t>
      </w:r>
    </w:p>
    <w:p w:rsidR="000E647F" w:rsidRPr="00D356D8" w:rsidRDefault="000E647F" w:rsidP="000E647F">
      <w:pPr>
        <w:jc w:val="both"/>
        <w:rPr>
          <w:noProof/>
        </w:rPr>
      </w:pPr>
      <w:r w:rsidRPr="00D356D8">
        <w:rPr>
          <w:noProof/>
        </w:rPr>
        <w:t>Участник в процедура за възлагане на обществена поръчка с предмет:</w:t>
      </w:r>
    </w:p>
    <w:p w:rsidR="000E647F" w:rsidRPr="00D356D8" w:rsidRDefault="000E647F" w:rsidP="000E647F">
      <w:pPr>
        <w:pBdr>
          <w:bottom w:val="single" w:sz="4" w:space="1" w:color="auto"/>
        </w:pBdr>
      </w:pPr>
    </w:p>
    <w:p w:rsidR="000E647F" w:rsidRPr="00D356D8" w:rsidRDefault="000E647F" w:rsidP="000E647F">
      <w:pPr>
        <w:jc w:val="both"/>
        <w:rPr>
          <w:noProof/>
          <w:sz w:val="18"/>
          <w:szCs w:val="18"/>
        </w:rPr>
      </w:pPr>
      <w:r w:rsidRPr="00D356D8">
        <w:rPr>
          <w:noProof/>
          <w:sz w:val="18"/>
          <w:szCs w:val="18"/>
        </w:rPr>
        <w:t>(наименование на обществената поръчка)</w:t>
      </w:r>
    </w:p>
    <w:p w:rsidR="000E647F" w:rsidRPr="00D356D8" w:rsidRDefault="000E647F" w:rsidP="000E647F">
      <w:pPr>
        <w:jc w:val="both"/>
      </w:pPr>
    </w:p>
    <w:p w:rsidR="000E647F" w:rsidRPr="00D356D8" w:rsidRDefault="000E647F" w:rsidP="000E647F">
      <w:pPr>
        <w:jc w:val="center"/>
        <w:rPr>
          <w:b/>
        </w:rPr>
      </w:pPr>
      <w:r w:rsidRPr="00D356D8">
        <w:rPr>
          <w:b/>
        </w:rPr>
        <w:t>ДЕКЛАРИРАМ:</w:t>
      </w:r>
    </w:p>
    <w:p w:rsidR="000E647F" w:rsidRPr="00D356D8" w:rsidRDefault="000E647F" w:rsidP="000E647F">
      <w:pPr>
        <w:jc w:val="center"/>
        <w:rPr>
          <w:b/>
        </w:rPr>
      </w:pPr>
    </w:p>
    <w:p w:rsidR="000E647F" w:rsidRPr="00D356D8" w:rsidRDefault="000E647F" w:rsidP="000E647F">
      <w:pPr>
        <w:tabs>
          <w:tab w:val="left" w:pos="0"/>
        </w:tabs>
        <w:spacing w:line="264" w:lineRule="auto"/>
        <w:jc w:val="both"/>
        <w:rPr>
          <w:rFonts w:eastAsia="MS ??"/>
          <w:bCs/>
        </w:rPr>
      </w:pPr>
      <w:r w:rsidRPr="00D356D8">
        <w:rPr>
          <w:rFonts w:eastAsia="MS ??"/>
          <w:lang w:val="ru-RU" w:eastAsia="zh-CN"/>
        </w:rPr>
        <w:t>Предоставям списък на всички задължени лица по смисъла на чл.54, ал.2 и чл.55, ал.3 от ЗОП: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6321"/>
      </w:tblGrid>
      <w:tr w:rsidR="000E647F" w:rsidRPr="00D356D8" w:rsidTr="009945B7">
        <w:trPr>
          <w:trHeight w:val="1131"/>
        </w:trPr>
        <w:tc>
          <w:tcPr>
            <w:tcW w:w="3794" w:type="dxa"/>
            <w:tcBorders>
              <w:top w:val="single" w:sz="4" w:space="0" w:color="auto"/>
              <w:left w:val="single" w:sz="4" w:space="0" w:color="auto"/>
              <w:bottom w:val="single" w:sz="4" w:space="0" w:color="auto"/>
              <w:right w:val="single" w:sz="4" w:space="0" w:color="auto"/>
            </w:tcBorders>
            <w:hideMark/>
          </w:tcPr>
          <w:p w:rsidR="000E647F" w:rsidRPr="00D356D8" w:rsidRDefault="000E647F" w:rsidP="009945B7">
            <w:pPr>
              <w:tabs>
                <w:tab w:val="left" w:pos="5760"/>
              </w:tabs>
              <w:spacing w:before="120"/>
              <w:jc w:val="both"/>
              <w:rPr>
                <w:lang w:eastAsia="zh-CN"/>
              </w:rPr>
            </w:pPr>
            <w:r w:rsidRPr="00D356D8">
              <w:t>Лицата, които представляват участника са:</w:t>
            </w:r>
          </w:p>
        </w:tc>
        <w:tc>
          <w:tcPr>
            <w:tcW w:w="6321" w:type="dxa"/>
            <w:tcBorders>
              <w:top w:val="single" w:sz="4" w:space="0" w:color="auto"/>
              <w:left w:val="single" w:sz="4" w:space="0" w:color="auto"/>
              <w:bottom w:val="single" w:sz="4" w:space="0" w:color="auto"/>
              <w:right w:val="single" w:sz="4" w:space="0" w:color="auto"/>
            </w:tcBorders>
          </w:tcPr>
          <w:p w:rsidR="000E647F" w:rsidRPr="00D356D8" w:rsidRDefault="000E647F" w:rsidP="009945B7">
            <w:pPr>
              <w:tabs>
                <w:tab w:val="left" w:pos="5760"/>
              </w:tabs>
              <w:spacing w:before="120"/>
              <w:jc w:val="both"/>
              <w:rPr>
                <w:sz w:val="20"/>
                <w:szCs w:val="20"/>
                <w:lang w:eastAsia="zh-CN"/>
              </w:rPr>
            </w:pPr>
            <w:r w:rsidRPr="00D356D8">
              <w:rPr>
                <w:sz w:val="20"/>
                <w:szCs w:val="20"/>
                <w:lang w:eastAsia="zh-CN"/>
              </w:rPr>
              <w:t>1………………………………….</w:t>
            </w:r>
          </w:p>
          <w:p w:rsidR="000E647F" w:rsidRPr="00D356D8" w:rsidRDefault="000E647F" w:rsidP="009945B7">
            <w:pPr>
              <w:tabs>
                <w:tab w:val="left" w:pos="5760"/>
              </w:tabs>
              <w:spacing w:before="120"/>
              <w:jc w:val="both"/>
              <w:rPr>
                <w:sz w:val="20"/>
                <w:szCs w:val="20"/>
                <w:lang w:eastAsia="zh-CN"/>
              </w:rPr>
            </w:pPr>
            <w:r w:rsidRPr="00D356D8">
              <w:rPr>
                <w:sz w:val="20"/>
                <w:szCs w:val="20"/>
                <w:lang w:eastAsia="zh-CN"/>
              </w:rPr>
              <w:t>2………………………………….</w:t>
            </w:r>
          </w:p>
          <w:p w:rsidR="000E647F" w:rsidRPr="00D356D8" w:rsidRDefault="000E647F" w:rsidP="009945B7">
            <w:pPr>
              <w:tabs>
                <w:tab w:val="left" w:pos="5760"/>
              </w:tabs>
              <w:spacing w:before="120"/>
              <w:jc w:val="both"/>
              <w:rPr>
                <w:sz w:val="20"/>
                <w:szCs w:val="20"/>
                <w:highlight w:val="yellow"/>
                <w:lang w:eastAsia="zh-CN"/>
              </w:rPr>
            </w:pPr>
            <w:r w:rsidRPr="00D356D8">
              <w:rPr>
                <w:sz w:val="20"/>
                <w:szCs w:val="20"/>
                <w:lang w:eastAsia="zh-CN"/>
              </w:rPr>
              <w:t>3.…………………………………</w:t>
            </w:r>
          </w:p>
        </w:tc>
      </w:tr>
      <w:tr w:rsidR="000E647F" w:rsidRPr="00D356D8" w:rsidTr="009945B7">
        <w:trPr>
          <w:trHeight w:val="1131"/>
        </w:trPr>
        <w:tc>
          <w:tcPr>
            <w:tcW w:w="3794" w:type="dxa"/>
            <w:tcBorders>
              <w:top w:val="single" w:sz="4" w:space="0" w:color="auto"/>
              <w:left w:val="single" w:sz="4" w:space="0" w:color="auto"/>
              <w:bottom w:val="single" w:sz="4" w:space="0" w:color="auto"/>
              <w:right w:val="single" w:sz="4" w:space="0" w:color="auto"/>
            </w:tcBorders>
            <w:hideMark/>
          </w:tcPr>
          <w:p w:rsidR="000E647F" w:rsidRPr="00D356D8" w:rsidRDefault="000E647F" w:rsidP="009945B7">
            <w:pPr>
              <w:tabs>
                <w:tab w:val="left" w:pos="5760"/>
              </w:tabs>
              <w:spacing w:before="120"/>
              <w:jc w:val="both"/>
              <w:rPr>
                <w:lang w:eastAsia="zh-CN"/>
              </w:rPr>
            </w:pPr>
            <w:r w:rsidRPr="00D356D8">
              <w:t>Лицата, които са членове на управителни и надзорни органи на участника са:</w:t>
            </w:r>
          </w:p>
        </w:tc>
        <w:tc>
          <w:tcPr>
            <w:tcW w:w="6321" w:type="dxa"/>
            <w:tcBorders>
              <w:top w:val="single" w:sz="4" w:space="0" w:color="auto"/>
              <w:left w:val="single" w:sz="4" w:space="0" w:color="auto"/>
              <w:bottom w:val="single" w:sz="4" w:space="0" w:color="auto"/>
              <w:right w:val="single" w:sz="4" w:space="0" w:color="auto"/>
            </w:tcBorders>
          </w:tcPr>
          <w:p w:rsidR="000E647F" w:rsidRPr="00D356D8" w:rsidRDefault="000E647F" w:rsidP="009945B7">
            <w:pPr>
              <w:tabs>
                <w:tab w:val="left" w:pos="5760"/>
              </w:tabs>
              <w:spacing w:before="120"/>
              <w:jc w:val="both"/>
              <w:rPr>
                <w:sz w:val="20"/>
                <w:szCs w:val="20"/>
                <w:lang w:eastAsia="zh-CN"/>
              </w:rPr>
            </w:pPr>
            <w:r w:rsidRPr="00D356D8">
              <w:rPr>
                <w:sz w:val="20"/>
                <w:szCs w:val="20"/>
                <w:lang w:eastAsia="zh-CN"/>
              </w:rPr>
              <w:t>1………………………………….</w:t>
            </w:r>
          </w:p>
          <w:p w:rsidR="000E647F" w:rsidRPr="00D356D8" w:rsidRDefault="000E647F" w:rsidP="009945B7">
            <w:pPr>
              <w:tabs>
                <w:tab w:val="left" w:pos="5760"/>
              </w:tabs>
              <w:spacing w:before="120"/>
              <w:jc w:val="both"/>
              <w:rPr>
                <w:sz w:val="20"/>
                <w:szCs w:val="20"/>
                <w:lang w:eastAsia="zh-CN"/>
              </w:rPr>
            </w:pPr>
            <w:r w:rsidRPr="00D356D8">
              <w:rPr>
                <w:sz w:val="20"/>
                <w:szCs w:val="20"/>
                <w:lang w:eastAsia="zh-CN"/>
              </w:rPr>
              <w:t>2………………………………….</w:t>
            </w:r>
          </w:p>
          <w:p w:rsidR="000E647F" w:rsidRPr="00D356D8" w:rsidRDefault="000E647F" w:rsidP="009945B7">
            <w:pPr>
              <w:tabs>
                <w:tab w:val="left" w:pos="5760"/>
              </w:tabs>
              <w:spacing w:before="120"/>
              <w:jc w:val="both"/>
              <w:rPr>
                <w:sz w:val="20"/>
                <w:szCs w:val="20"/>
                <w:lang w:eastAsia="zh-CN"/>
              </w:rPr>
            </w:pPr>
            <w:r w:rsidRPr="00D356D8">
              <w:rPr>
                <w:sz w:val="20"/>
                <w:szCs w:val="20"/>
                <w:lang w:eastAsia="zh-CN"/>
              </w:rPr>
              <w:t>3………………………………….</w:t>
            </w:r>
          </w:p>
        </w:tc>
      </w:tr>
      <w:tr w:rsidR="000E647F" w:rsidRPr="00D356D8" w:rsidTr="009945B7">
        <w:trPr>
          <w:trHeight w:val="1682"/>
        </w:trPr>
        <w:tc>
          <w:tcPr>
            <w:tcW w:w="3794" w:type="dxa"/>
            <w:tcBorders>
              <w:top w:val="single" w:sz="4" w:space="0" w:color="auto"/>
              <w:left w:val="single" w:sz="4" w:space="0" w:color="auto"/>
              <w:bottom w:val="single" w:sz="4" w:space="0" w:color="auto"/>
              <w:right w:val="single" w:sz="4" w:space="0" w:color="auto"/>
            </w:tcBorders>
            <w:hideMark/>
          </w:tcPr>
          <w:p w:rsidR="000E647F" w:rsidRPr="00D356D8" w:rsidRDefault="000E647F" w:rsidP="009945B7">
            <w:pPr>
              <w:tabs>
                <w:tab w:val="left" w:pos="5760"/>
              </w:tabs>
              <w:spacing w:before="120"/>
              <w:jc w:val="both"/>
              <w:rPr>
                <w:lang w:eastAsia="zh-CN"/>
              </w:rPr>
            </w:pPr>
            <w:r w:rsidRPr="00D356D8">
              <w:t>Други лица със статут, който им позволява да влияят пряко върху дейността на предприятието по начин, еквивалентен на този, валиден за представляващите го лица, членовете на управителните или надзорните органи са:</w:t>
            </w:r>
          </w:p>
        </w:tc>
        <w:tc>
          <w:tcPr>
            <w:tcW w:w="6321" w:type="dxa"/>
            <w:tcBorders>
              <w:top w:val="single" w:sz="4" w:space="0" w:color="auto"/>
              <w:left w:val="single" w:sz="4" w:space="0" w:color="auto"/>
              <w:bottom w:val="single" w:sz="4" w:space="0" w:color="auto"/>
              <w:right w:val="single" w:sz="4" w:space="0" w:color="auto"/>
            </w:tcBorders>
          </w:tcPr>
          <w:p w:rsidR="000E647F" w:rsidRPr="00D356D8" w:rsidRDefault="000E647F" w:rsidP="009945B7">
            <w:pPr>
              <w:tabs>
                <w:tab w:val="left" w:pos="5760"/>
              </w:tabs>
              <w:spacing w:before="120"/>
              <w:jc w:val="both"/>
              <w:rPr>
                <w:sz w:val="20"/>
                <w:szCs w:val="20"/>
                <w:lang w:eastAsia="zh-CN"/>
              </w:rPr>
            </w:pPr>
            <w:r w:rsidRPr="00D356D8">
              <w:rPr>
                <w:sz w:val="20"/>
                <w:szCs w:val="20"/>
                <w:lang w:eastAsia="zh-CN"/>
              </w:rPr>
              <w:t>1………………………………….</w:t>
            </w:r>
          </w:p>
          <w:p w:rsidR="000E647F" w:rsidRPr="00D356D8" w:rsidRDefault="000E647F" w:rsidP="009945B7">
            <w:pPr>
              <w:tabs>
                <w:tab w:val="left" w:pos="5760"/>
              </w:tabs>
              <w:spacing w:before="120"/>
              <w:jc w:val="both"/>
              <w:rPr>
                <w:sz w:val="20"/>
                <w:szCs w:val="20"/>
                <w:lang w:eastAsia="zh-CN"/>
              </w:rPr>
            </w:pPr>
            <w:r w:rsidRPr="00D356D8">
              <w:rPr>
                <w:sz w:val="20"/>
                <w:szCs w:val="20"/>
                <w:lang w:eastAsia="zh-CN"/>
              </w:rPr>
              <w:t>2………………………………….</w:t>
            </w:r>
          </w:p>
          <w:p w:rsidR="000E647F" w:rsidRPr="00D356D8" w:rsidRDefault="000E647F" w:rsidP="009945B7">
            <w:pPr>
              <w:tabs>
                <w:tab w:val="left" w:pos="5760"/>
              </w:tabs>
              <w:spacing w:before="120"/>
              <w:jc w:val="both"/>
              <w:rPr>
                <w:sz w:val="20"/>
                <w:szCs w:val="20"/>
                <w:lang w:eastAsia="zh-CN"/>
              </w:rPr>
            </w:pPr>
            <w:r w:rsidRPr="00D356D8">
              <w:rPr>
                <w:sz w:val="20"/>
                <w:szCs w:val="20"/>
                <w:lang w:eastAsia="zh-CN"/>
              </w:rPr>
              <w:t xml:space="preserve">3………………………………… </w:t>
            </w:r>
          </w:p>
        </w:tc>
      </w:tr>
    </w:tbl>
    <w:p w:rsidR="000E647F" w:rsidRPr="00D356D8" w:rsidRDefault="000E647F" w:rsidP="000E647F">
      <w:pPr>
        <w:jc w:val="both"/>
      </w:pPr>
    </w:p>
    <w:p w:rsidR="000E647F" w:rsidRPr="00D356D8" w:rsidRDefault="000E647F" w:rsidP="000E647F">
      <w:pPr>
        <w:jc w:val="both"/>
        <w:rPr>
          <w:color w:val="000000"/>
        </w:rPr>
      </w:pPr>
      <w:r w:rsidRPr="00D356D8">
        <w:rPr>
          <w:color w:val="000000"/>
        </w:rPr>
        <w:t>Известна ми е отговорността по чл.313 от НК за неверни данни.</w:t>
      </w: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0E647F" w:rsidRPr="002F5BD2" w:rsidTr="009945B7">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0E647F" w:rsidRPr="002F5BD2" w:rsidRDefault="000E647F" w:rsidP="009945B7">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0E647F" w:rsidRPr="002F5BD2" w:rsidRDefault="000E647F" w:rsidP="009945B7">
            <w:pPr>
              <w:rPr>
                <w:sz w:val="22"/>
                <w:szCs w:val="22"/>
              </w:rPr>
            </w:pPr>
            <w:r w:rsidRPr="002F5BD2">
              <w:rPr>
                <w:sz w:val="22"/>
                <w:szCs w:val="22"/>
              </w:rPr>
              <w:t>......................./ ............................/ .........................................................................</w:t>
            </w:r>
          </w:p>
        </w:tc>
      </w:tr>
      <w:tr w:rsidR="000E647F" w:rsidRPr="002F5BD2" w:rsidTr="009945B7">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0E647F" w:rsidRPr="002F5BD2" w:rsidRDefault="000E647F" w:rsidP="009945B7">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0E647F" w:rsidRPr="002F5BD2" w:rsidRDefault="000E647F" w:rsidP="009945B7">
            <w:pPr>
              <w:rPr>
                <w:sz w:val="22"/>
                <w:szCs w:val="22"/>
              </w:rPr>
            </w:pPr>
            <w:r w:rsidRPr="002F5BD2">
              <w:rPr>
                <w:sz w:val="22"/>
                <w:szCs w:val="22"/>
              </w:rPr>
              <w:t>................................................................................................................................</w:t>
            </w:r>
          </w:p>
        </w:tc>
      </w:tr>
      <w:tr w:rsidR="000E647F" w:rsidRPr="002F5BD2" w:rsidTr="009945B7">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0E647F" w:rsidRPr="002F5BD2" w:rsidRDefault="000E647F" w:rsidP="009945B7">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0E647F" w:rsidRPr="002F5BD2" w:rsidRDefault="000E647F" w:rsidP="009945B7">
            <w:pPr>
              <w:rPr>
                <w:sz w:val="22"/>
                <w:szCs w:val="22"/>
              </w:rPr>
            </w:pPr>
            <w:r w:rsidRPr="002F5BD2">
              <w:rPr>
                <w:sz w:val="22"/>
                <w:szCs w:val="22"/>
              </w:rPr>
              <w:t>................................................................................................................................</w:t>
            </w:r>
          </w:p>
        </w:tc>
      </w:tr>
    </w:tbl>
    <w:p w:rsidR="000E647F" w:rsidRPr="00D356D8" w:rsidRDefault="000E647F" w:rsidP="000E647F">
      <w:pPr>
        <w:jc w:val="both"/>
        <w:rPr>
          <w:i/>
          <w:sz w:val="20"/>
          <w:szCs w:val="20"/>
        </w:rPr>
      </w:pPr>
      <w:r>
        <w:rPr>
          <w:i/>
          <w:sz w:val="20"/>
          <w:szCs w:val="20"/>
        </w:rPr>
        <w:t>* Инфо</w:t>
      </w:r>
      <w:r w:rsidRPr="00D356D8">
        <w:rPr>
          <w:i/>
          <w:sz w:val="20"/>
          <w:szCs w:val="20"/>
        </w:rPr>
        <w:t>р</w:t>
      </w:r>
      <w:r>
        <w:rPr>
          <w:i/>
          <w:sz w:val="20"/>
          <w:szCs w:val="20"/>
        </w:rPr>
        <w:t>м</w:t>
      </w:r>
      <w:r w:rsidRPr="00D356D8">
        <w:rPr>
          <w:i/>
          <w:sz w:val="20"/>
          <w:szCs w:val="20"/>
        </w:rPr>
        <w:t>ацията се подписва от законния представител на участника или от надлежно упълномощено лице, което подава офертата.</w:t>
      </w:r>
    </w:p>
    <w:p w:rsidR="002943AB" w:rsidRPr="002F5BD2" w:rsidRDefault="000E647F" w:rsidP="000E647F">
      <w:pPr>
        <w:shd w:val="clear" w:color="auto" w:fill="FFFFFF"/>
        <w:spacing w:line="276" w:lineRule="auto"/>
        <w:jc w:val="center"/>
        <w:outlineLvl w:val="0"/>
        <w:rPr>
          <w:i/>
          <w:sz w:val="20"/>
          <w:szCs w:val="20"/>
        </w:rPr>
      </w:pPr>
      <w:r>
        <w:br w:type="page"/>
      </w:r>
    </w:p>
    <w:p w:rsidR="00ED1BDE" w:rsidRPr="002F5BD2" w:rsidRDefault="00ED1BDE" w:rsidP="00ED1BDE">
      <w:pPr>
        <w:jc w:val="right"/>
        <w:rPr>
          <w:b/>
          <w:i/>
        </w:rPr>
      </w:pPr>
      <w:r w:rsidRPr="003761F0">
        <w:rPr>
          <w:b/>
          <w:i/>
        </w:rPr>
        <w:lastRenderedPageBreak/>
        <w:t>ОБРАЗЕЦ № 2</w:t>
      </w:r>
      <w:r w:rsidRPr="002F5BD2">
        <w:rPr>
          <w:b/>
          <w:i/>
        </w:rPr>
        <w:t xml:space="preserve"> </w:t>
      </w:r>
    </w:p>
    <w:p w:rsidR="00694BE7" w:rsidRPr="002F5BD2" w:rsidRDefault="00694BE7" w:rsidP="00694BE7">
      <w:pPr>
        <w:pStyle w:val="Annexetitre"/>
        <w:rPr>
          <w:sz w:val="22"/>
        </w:rPr>
      </w:pPr>
      <w:r w:rsidRPr="002F5BD2">
        <w:rPr>
          <w:sz w:val="22"/>
        </w:rPr>
        <w:t>Стандартен образец за единния европейски документ за обществени поръчки (ЕЕДОП)</w:t>
      </w:r>
    </w:p>
    <w:p w:rsidR="00694BE7" w:rsidRPr="002F5BD2" w:rsidRDefault="00694BE7" w:rsidP="00694BE7">
      <w:pPr>
        <w:pStyle w:val="ChapterTitle"/>
        <w:rPr>
          <w:sz w:val="22"/>
        </w:rPr>
      </w:pPr>
      <w:r w:rsidRPr="002F5BD2">
        <w:rPr>
          <w:sz w:val="22"/>
        </w:rPr>
        <w:t>Част І: Информация за процедурата за възлагане на обществена поръчка и за възлагащия орган или възложителя</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sz w:val="22"/>
        </w:rPr>
      </w:pPr>
      <w:r w:rsidRPr="002F5BD2">
        <w:rPr>
          <w:sz w:val="22"/>
        </w:rPr>
        <w:t xml:space="preserve"> </w:t>
      </w:r>
      <w:r w:rsidRPr="002F5BD2">
        <w:rPr>
          <w:b/>
          <w:i/>
          <w:sz w:val="22"/>
        </w:rPr>
        <w:t xml:space="preserve">При процедурите за възлагане на обществени поръчки, за които в Официален вестник на Европейския съюз се публикува покана за участие в състезателна процедура, информацията, изисквана съгласно част I, ще бъде извлечена автоматично, </w:t>
      </w:r>
      <w:r w:rsidRPr="002F5BD2">
        <w:rPr>
          <w:b/>
          <w:i/>
          <w:sz w:val="22"/>
          <w:u w:val="single"/>
        </w:rPr>
        <w:t>при условие че ЕЕДОП е създаден и попълнен чрез електронната система за ЕЕДОП</w:t>
      </w:r>
      <w:r w:rsidRPr="002F5BD2">
        <w:rPr>
          <w:rStyle w:val="FootnoteReference"/>
          <w:b/>
          <w:i/>
          <w:sz w:val="22"/>
          <w:u w:val="single"/>
        </w:rPr>
        <w:footnoteReference w:id="1"/>
      </w:r>
      <w:r w:rsidRPr="002F5BD2">
        <w:rPr>
          <w:sz w:val="22"/>
        </w:rPr>
        <w:t>.</w:t>
      </w:r>
      <w:r w:rsidRPr="002F5BD2">
        <w:rPr>
          <w:b/>
          <w:sz w:val="22"/>
          <w:u w:val="single"/>
        </w:rPr>
        <w:t xml:space="preserve"> </w:t>
      </w:r>
      <w:r w:rsidRPr="002F5BD2">
        <w:rPr>
          <w:b/>
          <w:sz w:val="22"/>
        </w:rPr>
        <w:t xml:space="preserve">Позоваване на </w:t>
      </w:r>
      <w:r w:rsidRPr="002F5BD2">
        <w:rPr>
          <w:b/>
          <w:i/>
          <w:sz w:val="22"/>
        </w:rPr>
        <w:t>съответното обявление</w:t>
      </w:r>
      <w:r w:rsidRPr="002F5BD2">
        <w:rPr>
          <w:rStyle w:val="FootnoteReference"/>
          <w:b/>
          <w:i/>
          <w:sz w:val="22"/>
        </w:rPr>
        <w:footnoteReference w:id="2"/>
      </w:r>
      <w:r w:rsidRPr="002F5BD2">
        <w:rPr>
          <w:b/>
          <w:sz w:val="22"/>
        </w:rPr>
        <w:t>, публикувано в Официален вестник на Европейския съюз: OВEС S брой[], дата [], стр.[], Номер на обявлението в ОВ S: [ ][ ][ ][ ]/S [ ][ ][ ]–[ ][ ][ ][ ][ ][ ][ ]</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u w:val="single"/>
        </w:rPr>
        <w:t>Когато поканата за участие в състезателна процедура не се публикува в Официален вестник на Европейския съюз, възлагащият орган или възложителят трябва да включи информация, която позволява процедурата за възлагане на обществена поръчка да бъде недвусмислено идентифицирана.</w:t>
      </w:r>
    </w:p>
    <w:p w:rsidR="00694BE7" w:rsidRPr="00AD26D5" w:rsidRDefault="00694BE7" w:rsidP="00694BE7">
      <w:pPr>
        <w:pBdr>
          <w:top w:val="single" w:sz="4" w:space="1" w:color="auto"/>
          <w:left w:val="single" w:sz="4" w:space="4" w:color="auto"/>
          <w:bottom w:val="single" w:sz="4" w:space="1" w:color="auto"/>
          <w:right w:val="single" w:sz="4" w:space="4" w:color="auto"/>
        </w:pBdr>
        <w:shd w:val="clear" w:color="auto" w:fill="BFBFBF"/>
        <w:rPr>
          <w:b/>
          <w:sz w:val="22"/>
        </w:rPr>
      </w:pPr>
      <w:r w:rsidRPr="002F5BD2">
        <w:rPr>
          <w:sz w:val="22"/>
        </w:rPr>
        <w:t>В случай, че не се изисква публикуването на обявление в Официален вестник на Европейския съюз, моля, посочете друга информация, която позволява процедурата за възлагане на обществена поръчка да бъде недвусмислено идентифицирана (напр. препратка към публикация на национално равнище)</w:t>
      </w:r>
      <w:r w:rsidRPr="002F5BD2">
        <w:rPr>
          <w:b/>
          <w:sz w:val="22"/>
        </w:rPr>
        <w:t xml:space="preserve">: </w:t>
      </w:r>
      <w:r w:rsidRPr="002F5BD2">
        <w:rPr>
          <w:sz w:val="22"/>
        </w:rPr>
        <w:t>Настоящата процедура е публикувана н</w:t>
      </w:r>
      <w:r w:rsidRPr="003761F0">
        <w:rPr>
          <w:sz w:val="22"/>
          <w:highlight w:val="lightGray"/>
        </w:rPr>
        <w:t xml:space="preserve">а адрес: </w:t>
      </w:r>
      <w:hyperlink r:id="rId9" w:history="1">
        <w:r w:rsidRPr="003761F0">
          <w:rPr>
            <w:rStyle w:val="Hyperlink"/>
            <w:sz w:val="22"/>
            <w:highlight w:val="lightGray"/>
          </w:rPr>
          <w:t>www.aop.bg</w:t>
        </w:r>
      </w:hyperlink>
      <w:r w:rsidRPr="003761F0">
        <w:rPr>
          <w:sz w:val="22"/>
          <w:highlight w:val="lightGray"/>
        </w:rPr>
        <w:t xml:space="preserve"> или в Профил на купувача: </w:t>
      </w:r>
      <w:hyperlink r:id="rId10" w:history="1">
        <w:r w:rsidR="003761F0" w:rsidRPr="003761F0">
          <w:rPr>
            <w:rStyle w:val="Hyperlink"/>
            <w:b/>
            <w:sz w:val="22"/>
            <w:highlight w:val="lightGray"/>
          </w:rPr>
          <w:t>http://www.vik-burgas.com/procurements?idproc=256/</w:t>
        </w:r>
      </w:hyperlink>
    </w:p>
    <w:p w:rsidR="00694BE7" w:rsidRPr="002F5BD2" w:rsidRDefault="00694BE7" w:rsidP="00694BE7">
      <w:pPr>
        <w:pStyle w:val="SectionTitle"/>
        <w:rPr>
          <w:sz w:val="22"/>
        </w:rPr>
      </w:pPr>
      <w:r w:rsidRPr="002F5BD2">
        <w:rPr>
          <w:sz w:val="22"/>
        </w:rPr>
        <w:t>Информация за процедурата за възлагане на обществена поръчка</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sz w:val="20"/>
          <w:szCs w:val="20"/>
        </w:rPr>
      </w:pPr>
      <w:r w:rsidRPr="002F5BD2">
        <w:rPr>
          <w:sz w:val="20"/>
          <w:szCs w:val="20"/>
        </w:rPr>
        <w:t xml:space="preserve">Информацията, изисквана съгласно част I, ще бъде извлечена автоматично, </w:t>
      </w:r>
      <w:r w:rsidRPr="002F5BD2">
        <w:rPr>
          <w:sz w:val="20"/>
          <w:szCs w:val="20"/>
          <w:u w:val="single"/>
        </w:rPr>
        <w:t>при условие че ЕЕДОП е създаден и попълнен чрез посочената по-горе електронна система за ЕЕДОП. В противен случай тази информация трябва да бъде попълнена от икономическия оператор.</w:t>
      </w:r>
    </w:p>
    <w:tbl>
      <w:tblP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2"/>
        <w:gridCol w:w="5073"/>
      </w:tblGrid>
      <w:tr w:rsidR="00062656" w:rsidRPr="002F5BD2" w:rsidTr="00D065CB">
        <w:trPr>
          <w:trHeight w:val="347"/>
        </w:trPr>
        <w:tc>
          <w:tcPr>
            <w:tcW w:w="5072" w:type="dxa"/>
            <w:shd w:val="clear" w:color="auto" w:fill="auto"/>
          </w:tcPr>
          <w:p w:rsidR="00062656" w:rsidRPr="002F5BD2" w:rsidRDefault="00062656" w:rsidP="007648E1">
            <w:pPr>
              <w:rPr>
                <w:b/>
                <w:i/>
                <w:sz w:val="22"/>
              </w:rPr>
            </w:pPr>
            <w:r w:rsidRPr="002F5BD2">
              <w:rPr>
                <w:b/>
                <w:i/>
                <w:sz w:val="22"/>
              </w:rPr>
              <w:t>Идентифициране на възложителя</w:t>
            </w:r>
            <w:r w:rsidRPr="002F5BD2">
              <w:rPr>
                <w:rStyle w:val="FootnoteReference"/>
                <w:b/>
                <w:i/>
                <w:sz w:val="22"/>
              </w:rPr>
              <w:footnoteReference w:id="3"/>
            </w:r>
          </w:p>
        </w:tc>
        <w:tc>
          <w:tcPr>
            <w:tcW w:w="5073" w:type="dxa"/>
            <w:shd w:val="clear" w:color="auto" w:fill="auto"/>
          </w:tcPr>
          <w:p w:rsidR="00062656" w:rsidRPr="002F5BD2" w:rsidRDefault="00062656" w:rsidP="007648E1">
            <w:pPr>
              <w:rPr>
                <w:b/>
                <w:i/>
                <w:sz w:val="22"/>
              </w:rPr>
            </w:pPr>
            <w:r w:rsidRPr="002F5BD2">
              <w:rPr>
                <w:b/>
                <w:i/>
                <w:sz w:val="22"/>
              </w:rPr>
              <w:t>Отговор:</w:t>
            </w:r>
            <w:r>
              <w:rPr>
                <w:b/>
                <w:i/>
                <w:sz w:val="22"/>
              </w:rPr>
              <w:t xml:space="preserve"> 00571</w:t>
            </w:r>
          </w:p>
        </w:tc>
      </w:tr>
      <w:tr w:rsidR="00062656" w:rsidRPr="002F5BD2" w:rsidTr="00D065CB">
        <w:trPr>
          <w:trHeight w:val="347"/>
        </w:trPr>
        <w:tc>
          <w:tcPr>
            <w:tcW w:w="5072" w:type="dxa"/>
            <w:shd w:val="clear" w:color="auto" w:fill="auto"/>
          </w:tcPr>
          <w:p w:rsidR="00062656" w:rsidRPr="002F5BD2" w:rsidRDefault="00062656" w:rsidP="007648E1">
            <w:pPr>
              <w:rPr>
                <w:sz w:val="22"/>
              </w:rPr>
            </w:pPr>
            <w:r w:rsidRPr="002F5BD2">
              <w:rPr>
                <w:sz w:val="22"/>
              </w:rPr>
              <w:t xml:space="preserve">Име: </w:t>
            </w:r>
          </w:p>
        </w:tc>
        <w:tc>
          <w:tcPr>
            <w:tcW w:w="5073" w:type="dxa"/>
            <w:shd w:val="clear" w:color="auto" w:fill="auto"/>
          </w:tcPr>
          <w:p w:rsidR="00062656" w:rsidRPr="00947E4A" w:rsidRDefault="00062656" w:rsidP="007648E1">
            <w:pPr>
              <w:rPr>
                <w:sz w:val="22"/>
                <w:szCs w:val="22"/>
              </w:rPr>
            </w:pPr>
            <w:r w:rsidRPr="00947E4A">
              <w:rPr>
                <w:sz w:val="22"/>
                <w:szCs w:val="22"/>
              </w:rPr>
              <w:t>Водоснабдяване и канализация ЕАД, гр. Бургас</w:t>
            </w:r>
          </w:p>
        </w:tc>
      </w:tr>
      <w:tr w:rsidR="00062656" w:rsidRPr="002F5BD2" w:rsidTr="00D065CB">
        <w:trPr>
          <w:trHeight w:val="483"/>
        </w:trPr>
        <w:tc>
          <w:tcPr>
            <w:tcW w:w="5072" w:type="dxa"/>
            <w:shd w:val="clear" w:color="auto" w:fill="auto"/>
          </w:tcPr>
          <w:p w:rsidR="00062656" w:rsidRPr="002F5BD2" w:rsidRDefault="00062656" w:rsidP="007648E1">
            <w:pPr>
              <w:rPr>
                <w:b/>
                <w:i/>
                <w:sz w:val="22"/>
              </w:rPr>
            </w:pPr>
            <w:r w:rsidRPr="002F5BD2">
              <w:rPr>
                <w:b/>
                <w:i/>
                <w:sz w:val="22"/>
              </w:rPr>
              <w:t>За коя обществена поръчки се отнася?</w:t>
            </w:r>
          </w:p>
        </w:tc>
        <w:tc>
          <w:tcPr>
            <w:tcW w:w="5073" w:type="dxa"/>
            <w:shd w:val="clear" w:color="auto" w:fill="auto"/>
          </w:tcPr>
          <w:p w:rsidR="00062656" w:rsidRPr="003761F0" w:rsidRDefault="00062656" w:rsidP="001A3872">
            <w:pPr>
              <w:rPr>
                <w:b/>
                <w:i/>
                <w:sz w:val="22"/>
              </w:rPr>
            </w:pPr>
            <w:r w:rsidRPr="003761F0">
              <w:rPr>
                <w:b/>
                <w:i/>
                <w:sz w:val="22"/>
              </w:rPr>
              <w:t>Отговор: 00571-201</w:t>
            </w:r>
            <w:r w:rsidR="00E0622A" w:rsidRPr="003761F0">
              <w:rPr>
                <w:b/>
                <w:i/>
                <w:sz w:val="22"/>
              </w:rPr>
              <w:t>7</w:t>
            </w:r>
            <w:r w:rsidRPr="003761F0">
              <w:rPr>
                <w:b/>
                <w:i/>
                <w:sz w:val="22"/>
              </w:rPr>
              <w:t>-00</w:t>
            </w:r>
            <w:r w:rsidR="00120EAF" w:rsidRPr="003761F0">
              <w:rPr>
                <w:b/>
                <w:i/>
                <w:sz w:val="22"/>
              </w:rPr>
              <w:t>2</w:t>
            </w:r>
            <w:r w:rsidR="001A3872" w:rsidRPr="003761F0">
              <w:rPr>
                <w:b/>
                <w:i/>
                <w:sz w:val="22"/>
              </w:rPr>
              <w:t>3</w:t>
            </w:r>
          </w:p>
        </w:tc>
      </w:tr>
      <w:tr w:rsidR="00062656" w:rsidRPr="002F5BD2" w:rsidTr="00D065CB">
        <w:trPr>
          <w:trHeight w:val="482"/>
        </w:trPr>
        <w:tc>
          <w:tcPr>
            <w:tcW w:w="5072" w:type="dxa"/>
            <w:shd w:val="clear" w:color="auto" w:fill="auto"/>
          </w:tcPr>
          <w:p w:rsidR="00062656" w:rsidRPr="002F5BD2" w:rsidRDefault="00062656" w:rsidP="007648E1">
            <w:pPr>
              <w:rPr>
                <w:sz w:val="22"/>
              </w:rPr>
            </w:pPr>
            <w:r w:rsidRPr="002F5BD2">
              <w:rPr>
                <w:sz w:val="22"/>
              </w:rPr>
              <w:t>Название или кратко описание на поръчката</w:t>
            </w:r>
            <w:r w:rsidRPr="002F5BD2">
              <w:rPr>
                <w:rStyle w:val="FootnoteReference"/>
                <w:sz w:val="22"/>
              </w:rPr>
              <w:footnoteReference w:id="4"/>
            </w:r>
            <w:r w:rsidRPr="002F5BD2">
              <w:rPr>
                <w:sz w:val="22"/>
              </w:rPr>
              <w:t>:</w:t>
            </w:r>
          </w:p>
        </w:tc>
        <w:tc>
          <w:tcPr>
            <w:tcW w:w="5073" w:type="dxa"/>
            <w:shd w:val="clear" w:color="auto" w:fill="auto"/>
          </w:tcPr>
          <w:p w:rsidR="00062656" w:rsidRPr="003761F0" w:rsidRDefault="00D9240F" w:rsidP="009945B7">
            <w:pPr>
              <w:jc w:val="both"/>
              <w:rPr>
                <w:b/>
                <w:sz w:val="22"/>
                <w:szCs w:val="22"/>
              </w:rPr>
            </w:pPr>
            <w:r w:rsidRPr="003761F0">
              <w:rPr>
                <w:b/>
                <w:sz w:val="22"/>
                <w:szCs w:val="22"/>
              </w:rPr>
              <w:t>Инкасиране на суми за ВиК услуги от потребителите на „Водоснабдяване и канализация” ЕАД</w:t>
            </w:r>
            <w:r w:rsidR="009945B7" w:rsidRPr="003761F0">
              <w:rPr>
                <w:b/>
                <w:sz w:val="22"/>
                <w:szCs w:val="22"/>
              </w:rPr>
              <w:t>, гр.</w:t>
            </w:r>
            <w:r w:rsidRPr="003761F0">
              <w:rPr>
                <w:b/>
                <w:sz w:val="22"/>
                <w:szCs w:val="22"/>
              </w:rPr>
              <w:t xml:space="preserve"> Бургас</w:t>
            </w:r>
          </w:p>
        </w:tc>
      </w:tr>
      <w:tr w:rsidR="00062656" w:rsidRPr="002F5BD2" w:rsidTr="00D065CB">
        <w:trPr>
          <w:trHeight w:val="482"/>
        </w:trPr>
        <w:tc>
          <w:tcPr>
            <w:tcW w:w="5072" w:type="dxa"/>
            <w:shd w:val="clear" w:color="auto" w:fill="auto"/>
          </w:tcPr>
          <w:p w:rsidR="00062656" w:rsidRPr="002F5BD2" w:rsidRDefault="00062656" w:rsidP="007648E1">
            <w:pPr>
              <w:rPr>
                <w:sz w:val="22"/>
              </w:rPr>
            </w:pPr>
            <w:r w:rsidRPr="002F5BD2">
              <w:rPr>
                <w:sz w:val="22"/>
              </w:rPr>
              <w:t>Референтен номер на досието, определен от възлагащия орган или възложителя (</w:t>
            </w:r>
            <w:r w:rsidRPr="002F5BD2">
              <w:rPr>
                <w:i/>
                <w:sz w:val="22"/>
              </w:rPr>
              <w:t>ако е приложимо</w:t>
            </w:r>
            <w:r w:rsidRPr="002F5BD2">
              <w:rPr>
                <w:sz w:val="22"/>
              </w:rPr>
              <w:t>)</w:t>
            </w:r>
            <w:r w:rsidRPr="002F5BD2">
              <w:rPr>
                <w:rStyle w:val="FootnoteReference"/>
                <w:sz w:val="22"/>
              </w:rPr>
              <w:footnoteReference w:id="5"/>
            </w:r>
            <w:r w:rsidRPr="002F5BD2">
              <w:rPr>
                <w:sz w:val="22"/>
              </w:rPr>
              <w:t>:</w:t>
            </w:r>
          </w:p>
        </w:tc>
        <w:tc>
          <w:tcPr>
            <w:tcW w:w="5073" w:type="dxa"/>
            <w:shd w:val="clear" w:color="auto" w:fill="auto"/>
          </w:tcPr>
          <w:p w:rsidR="00062656" w:rsidRPr="003761F0" w:rsidRDefault="00062656" w:rsidP="007648E1">
            <w:pPr>
              <w:rPr>
                <w:sz w:val="22"/>
                <w:szCs w:val="22"/>
              </w:rPr>
            </w:pPr>
          </w:p>
          <w:p w:rsidR="00062656" w:rsidRPr="003761F0" w:rsidRDefault="00062656" w:rsidP="003761F0">
            <w:pPr>
              <w:rPr>
                <w:sz w:val="22"/>
                <w:szCs w:val="22"/>
              </w:rPr>
            </w:pPr>
            <w:r w:rsidRPr="003761F0">
              <w:rPr>
                <w:sz w:val="22"/>
                <w:szCs w:val="22"/>
                <w:lang w:val="en-US"/>
              </w:rPr>
              <w:t xml:space="preserve">ID </w:t>
            </w:r>
            <w:r w:rsidRPr="003761F0">
              <w:rPr>
                <w:sz w:val="22"/>
                <w:szCs w:val="22"/>
              </w:rPr>
              <w:t xml:space="preserve">номер </w:t>
            </w:r>
            <w:r w:rsidR="00120EAF" w:rsidRPr="003761F0">
              <w:rPr>
                <w:sz w:val="22"/>
                <w:szCs w:val="22"/>
              </w:rPr>
              <w:t>25</w:t>
            </w:r>
            <w:r w:rsidR="003761F0" w:rsidRPr="003761F0">
              <w:rPr>
                <w:sz w:val="22"/>
                <w:szCs w:val="22"/>
              </w:rPr>
              <w:t>6</w:t>
            </w:r>
            <w:r w:rsidRPr="003761F0">
              <w:rPr>
                <w:sz w:val="22"/>
                <w:szCs w:val="22"/>
              </w:rPr>
              <w:t>/</w:t>
            </w:r>
            <w:r w:rsidR="001A3872" w:rsidRPr="003761F0">
              <w:rPr>
                <w:sz w:val="22"/>
                <w:szCs w:val="22"/>
              </w:rPr>
              <w:t>20</w:t>
            </w:r>
            <w:r w:rsidRPr="003761F0">
              <w:rPr>
                <w:sz w:val="22"/>
                <w:szCs w:val="22"/>
              </w:rPr>
              <w:t>.</w:t>
            </w:r>
            <w:r w:rsidR="004B74FE" w:rsidRPr="003761F0">
              <w:rPr>
                <w:sz w:val="22"/>
                <w:szCs w:val="22"/>
              </w:rPr>
              <w:t>12</w:t>
            </w:r>
            <w:r w:rsidRPr="003761F0">
              <w:rPr>
                <w:sz w:val="22"/>
                <w:szCs w:val="22"/>
              </w:rPr>
              <w:t>.201</w:t>
            </w:r>
            <w:r w:rsidR="004B74FE" w:rsidRPr="003761F0">
              <w:rPr>
                <w:sz w:val="22"/>
                <w:szCs w:val="22"/>
              </w:rPr>
              <w:t>7</w:t>
            </w:r>
            <w:r w:rsidRPr="003761F0">
              <w:rPr>
                <w:sz w:val="22"/>
                <w:szCs w:val="22"/>
              </w:rPr>
              <w:t xml:space="preserve"> г.</w:t>
            </w:r>
          </w:p>
        </w:tc>
      </w:tr>
    </w:tbl>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tabs>
          <w:tab w:val="left" w:pos="4644"/>
        </w:tabs>
        <w:rPr>
          <w:sz w:val="20"/>
          <w:szCs w:val="20"/>
        </w:rPr>
      </w:pPr>
      <w:r w:rsidRPr="002F5BD2">
        <w:rPr>
          <w:sz w:val="20"/>
          <w:szCs w:val="20"/>
          <w:u w:val="single"/>
        </w:rPr>
        <w:t>Останалата</w:t>
      </w:r>
      <w:r w:rsidRPr="002F5BD2">
        <w:rPr>
          <w:sz w:val="20"/>
          <w:szCs w:val="20"/>
        </w:rPr>
        <w:t xml:space="preserve"> информация във всички раздели на ЕЕДОП следва да бъде попълнена от </w:t>
      </w:r>
      <w:r w:rsidRPr="002F5BD2">
        <w:rPr>
          <w:sz w:val="20"/>
          <w:szCs w:val="20"/>
          <w:u w:val="single"/>
        </w:rPr>
        <w:t>икономическия оператор</w:t>
      </w:r>
    </w:p>
    <w:p w:rsidR="00694BE7" w:rsidRPr="002F5BD2" w:rsidRDefault="00694BE7" w:rsidP="00694BE7">
      <w:pPr>
        <w:pStyle w:val="ChapterTitle"/>
        <w:rPr>
          <w:sz w:val="22"/>
        </w:rPr>
      </w:pPr>
      <w:r w:rsidRPr="002F5BD2">
        <w:rPr>
          <w:sz w:val="22"/>
        </w:rPr>
        <w:t>Част II: Информация за икономическия оператор</w:t>
      </w:r>
    </w:p>
    <w:p w:rsidR="00694BE7" w:rsidRPr="002F5BD2" w:rsidRDefault="00694BE7" w:rsidP="00694BE7">
      <w:pPr>
        <w:pStyle w:val="SectionTitle"/>
        <w:rPr>
          <w:sz w:val="22"/>
        </w:rPr>
      </w:pPr>
      <w:r w:rsidRPr="002F5BD2">
        <w:rPr>
          <w:sz w:val="22"/>
        </w:rPr>
        <w:t>А: Информация за икономическия оператор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0"/>
        <w:gridCol w:w="5051"/>
      </w:tblGrid>
      <w:tr w:rsidR="00694BE7" w:rsidRPr="002F5BD2" w:rsidTr="00D065CB">
        <w:trPr>
          <w:trHeight w:val="516"/>
        </w:trPr>
        <w:tc>
          <w:tcPr>
            <w:tcW w:w="5050" w:type="dxa"/>
            <w:shd w:val="clear" w:color="auto" w:fill="auto"/>
          </w:tcPr>
          <w:p w:rsidR="00694BE7" w:rsidRPr="002F5BD2" w:rsidRDefault="00694BE7" w:rsidP="00D065CB">
            <w:pPr>
              <w:rPr>
                <w:b/>
                <w:i/>
                <w:sz w:val="22"/>
              </w:rPr>
            </w:pPr>
            <w:r w:rsidRPr="002F5BD2">
              <w:rPr>
                <w:b/>
                <w:i/>
                <w:sz w:val="22"/>
              </w:rPr>
              <w:t>Идентификация:</w:t>
            </w:r>
          </w:p>
        </w:tc>
        <w:tc>
          <w:tcPr>
            <w:tcW w:w="5051" w:type="dxa"/>
            <w:shd w:val="clear" w:color="auto" w:fill="auto"/>
          </w:tcPr>
          <w:p w:rsidR="00694BE7" w:rsidRPr="002F5BD2" w:rsidRDefault="00694BE7" w:rsidP="00D065CB">
            <w:pPr>
              <w:pStyle w:val="Text1"/>
              <w:ind w:left="0"/>
              <w:rPr>
                <w:b/>
                <w:i/>
                <w:sz w:val="22"/>
              </w:rPr>
            </w:pPr>
            <w:r w:rsidRPr="002F5BD2">
              <w:rPr>
                <w:b/>
                <w:i/>
                <w:sz w:val="22"/>
              </w:rPr>
              <w:t>Отговор:</w:t>
            </w:r>
          </w:p>
        </w:tc>
      </w:tr>
      <w:tr w:rsidR="00694BE7" w:rsidRPr="002F5BD2" w:rsidTr="00D065CB">
        <w:trPr>
          <w:trHeight w:val="516"/>
        </w:trPr>
        <w:tc>
          <w:tcPr>
            <w:tcW w:w="5050" w:type="dxa"/>
            <w:shd w:val="clear" w:color="auto" w:fill="auto"/>
          </w:tcPr>
          <w:p w:rsidR="00694BE7" w:rsidRPr="002F5BD2" w:rsidRDefault="00694BE7" w:rsidP="00D065CB">
            <w:pPr>
              <w:pStyle w:val="NumPar1"/>
              <w:numPr>
                <w:ilvl w:val="0"/>
                <w:numId w:val="0"/>
              </w:numPr>
              <w:ind w:left="850" w:hanging="850"/>
              <w:rPr>
                <w:sz w:val="22"/>
              </w:rPr>
            </w:pPr>
            <w:r w:rsidRPr="002F5BD2">
              <w:rPr>
                <w:sz w:val="22"/>
              </w:rPr>
              <w:t>Име:</w:t>
            </w:r>
          </w:p>
        </w:tc>
        <w:tc>
          <w:tcPr>
            <w:tcW w:w="5051" w:type="dxa"/>
            <w:shd w:val="clear" w:color="auto" w:fill="auto"/>
          </w:tcPr>
          <w:p w:rsidR="00694BE7" w:rsidRPr="002F5BD2" w:rsidRDefault="00694BE7" w:rsidP="00D065CB">
            <w:pPr>
              <w:pStyle w:val="Text1"/>
              <w:ind w:left="0"/>
              <w:rPr>
                <w:sz w:val="22"/>
              </w:rPr>
            </w:pPr>
            <w:r w:rsidRPr="002F5BD2">
              <w:rPr>
                <w:sz w:val="22"/>
              </w:rPr>
              <w:t>[   ]</w:t>
            </w:r>
          </w:p>
        </w:tc>
      </w:tr>
      <w:tr w:rsidR="00694BE7" w:rsidRPr="002F5BD2" w:rsidTr="00D065CB">
        <w:trPr>
          <w:trHeight w:val="1388"/>
        </w:trPr>
        <w:tc>
          <w:tcPr>
            <w:tcW w:w="5050" w:type="dxa"/>
            <w:shd w:val="clear" w:color="auto" w:fill="auto"/>
          </w:tcPr>
          <w:p w:rsidR="00694BE7" w:rsidRPr="002F5BD2" w:rsidRDefault="00694BE7" w:rsidP="00D065CB">
            <w:pPr>
              <w:pStyle w:val="Text1"/>
              <w:ind w:left="0"/>
              <w:rPr>
                <w:sz w:val="22"/>
              </w:rPr>
            </w:pPr>
            <w:r w:rsidRPr="002F5BD2">
              <w:rPr>
                <w:sz w:val="22"/>
              </w:rPr>
              <w:lastRenderedPageBreak/>
              <w:t>Идентификационен номер по ДДС, ако е приложимо:</w:t>
            </w:r>
          </w:p>
          <w:p w:rsidR="00694BE7" w:rsidRPr="002F5BD2" w:rsidRDefault="00694BE7" w:rsidP="00D065CB">
            <w:pPr>
              <w:pStyle w:val="Text1"/>
              <w:ind w:left="0"/>
              <w:rPr>
                <w:sz w:val="22"/>
              </w:rPr>
            </w:pPr>
            <w:r w:rsidRPr="002F5BD2">
              <w:rPr>
                <w:sz w:val="22"/>
              </w:rPr>
              <w:t>Ако не е приложимо, моля посочете друг национален идентификационен номер, ако е необходимо и приложимо</w:t>
            </w:r>
          </w:p>
        </w:tc>
        <w:tc>
          <w:tcPr>
            <w:tcW w:w="5051" w:type="dxa"/>
            <w:shd w:val="clear" w:color="auto" w:fill="auto"/>
          </w:tcPr>
          <w:p w:rsidR="00694BE7" w:rsidRPr="002F5BD2" w:rsidRDefault="00694BE7" w:rsidP="00D065CB">
            <w:pPr>
              <w:pStyle w:val="Text1"/>
              <w:ind w:left="0"/>
              <w:rPr>
                <w:sz w:val="22"/>
              </w:rPr>
            </w:pPr>
            <w:r w:rsidRPr="002F5BD2">
              <w:rPr>
                <w:sz w:val="22"/>
              </w:rPr>
              <w:t>[   ]</w:t>
            </w:r>
          </w:p>
          <w:p w:rsidR="00694BE7" w:rsidRPr="002F5BD2" w:rsidRDefault="00694BE7" w:rsidP="00D065CB">
            <w:pPr>
              <w:pStyle w:val="Text1"/>
              <w:ind w:left="0"/>
              <w:rPr>
                <w:sz w:val="22"/>
              </w:rPr>
            </w:pPr>
            <w:r w:rsidRPr="002F5BD2">
              <w:rPr>
                <w:sz w:val="22"/>
              </w:rPr>
              <w:t>[   ]</w:t>
            </w:r>
          </w:p>
        </w:tc>
      </w:tr>
      <w:tr w:rsidR="00694BE7" w:rsidRPr="002F5BD2" w:rsidTr="00D065CB">
        <w:trPr>
          <w:trHeight w:val="516"/>
        </w:trPr>
        <w:tc>
          <w:tcPr>
            <w:tcW w:w="5050" w:type="dxa"/>
            <w:shd w:val="clear" w:color="auto" w:fill="auto"/>
          </w:tcPr>
          <w:p w:rsidR="00694BE7" w:rsidRPr="002F5BD2" w:rsidRDefault="00694BE7" w:rsidP="00D065CB">
            <w:pPr>
              <w:pStyle w:val="Text1"/>
              <w:ind w:left="0"/>
              <w:rPr>
                <w:sz w:val="22"/>
              </w:rPr>
            </w:pPr>
            <w:r w:rsidRPr="002F5BD2">
              <w:rPr>
                <w:sz w:val="22"/>
              </w:rPr>
              <w:t xml:space="preserve">Пощенски адрес: </w:t>
            </w:r>
          </w:p>
        </w:tc>
        <w:tc>
          <w:tcPr>
            <w:tcW w:w="5051" w:type="dxa"/>
            <w:shd w:val="clear" w:color="auto" w:fill="auto"/>
          </w:tcPr>
          <w:p w:rsidR="00694BE7" w:rsidRPr="002F5BD2" w:rsidRDefault="00694BE7" w:rsidP="00D065CB">
            <w:pPr>
              <w:pStyle w:val="Text1"/>
              <w:ind w:left="0"/>
              <w:rPr>
                <w:sz w:val="22"/>
              </w:rPr>
            </w:pPr>
            <w:r w:rsidRPr="002F5BD2">
              <w:rPr>
                <w:sz w:val="22"/>
              </w:rPr>
              <w:t>[……]</w:t>
            </w:r>
          </w:p>
        </w:tc>
      </w:tr>
      <w:tr w:rsidR="00694BE7" w:rsidRPr="002F5BD2" w:rsidTr="00D065CB">
        <w:trPr>
          <w:trHeight w:val="2025"/>
        </w:trPr>
        <w:tc>
          <w:tcPr>
            <w:tcW w:w="5050" w:type="dxa"/>
            <w:shd w:val="clear" w:color="auto" w:fill="auto"/>
          </w:tcPr>
          <w:p w:rsidR="00694BE7" w:rsidRPr="002F5BD2" w:rsidRDefault="00694BE7" w:rsidP="00D065CB">
            <w:pPr>
              <w:pStyle w:val="Text1"/>
              <w:ind w:left="0"/>
              <w:rPr>
                <w:sz w:val="22"/>
              </w:rPr>
            </w:pPr>
            <w:r w:rsidRPr="002F5BD2">
              <w:rPr>
                <w:sz w:val="22"/>
              </w:rPr>
              <w:t>Лице или лица за контакт</w:t>
            </w:r>
            <w:r w:rsidRPr="002F5BD2">
              <w:rPr>
                <w:rStyle w:val="FootnoteReference"/>
                <w:sz w:val="22"/>
              </w:rPr>
              <w:footnoteReference w:id="6"/>
            </w:r>
            <w:r w:rsidRPr="002F5BD2">
              <w:rPr>
                <w:sz w:val="22"/>
              </w:rPr>
              <w:t>:</w:t>
            </w:r>
          </w:p>
          <w:p w:rsidR="00694BE7" w:rsidRPr="002F5BD2" w:rsidRDefault="00694BE7" w:rsidP="00D065CB">
            <w:pPr>
              <w:pStyle w:val="Text1"/>
              <w:ind w:left="0"/>
              <w:rPr>
                <w:sz w:val="22"/>
              </w:rPr>
            </w:pPr>
            <w:r w:rsidRPr="002F5BD2">
              <w:rPr>
                <w:sz w:val="22"/>
              </w:rPr>
              <w:t>Телефон:</w:t>
            </w:r>
          </w:p>
          <w:p w:rsidR="00694BE7" w:rsidRPr="002F5BD2" w:rsidRDefault="00694BE7" w:rsidP="00D065CB">
            <w:pPr>
              <w:pStyle w:val="Text1"/>
              <w:ind w:left="0"/>
              <w:rPr>
                <w:sz w:val="22"/>
              </w:rPr>
            </w:pPr>
            <w:r w:rsidRPr="002F5BD2">
              <w:rPr>
                <w:sz w:val="22"/>
              </w:rPr>
              <w:t>Ел. поща:</w:t>
            </w:r>
          </w:p>
          <w:p w:rsidR="00694BE7" w:rsidRPr="002F5BD2" w:rsidRDefault="00694BE7" w:rsidP="00D065CB">
            <w:pPr>
              <w:pStyle w:val="Text1"/>
              <w:ind w:left="0"/>
              <w:rPr>
                <w:sz w:val="22"/>
              </w:rPr>
            </w:pPr>
            <w:r w:rsidRPr="002F5BD2">
              <w:rPr>
                <w:sz w:val="22"/>
              </w:rPr>
              <w:t>Интернет адрес (уеб адрес) (</w:t>
            </w:r>
            <w:r w:rsidRPr="002F5BD2">
              <w:rPr>
                <w:i/>
                <w:sz w:val="22"/>
              </w:rPr>
              <w:t>ако е приложимо</w:t>
            </w:r>
            <w:r w:rsidRPr="002F5BD2">
              <w:rPr>
                <w:sz w:val="22"/>
              </w:rPr>
              <w:t>):</w:t>
            </w:r>
          </w:p>
        </w:tc>
        <w:tc>
          <w:tcPr>
            <w:tcW w:w="5051" w:type="dxa"/>
            <w:shd w:val="clear" w:color="auto" w:fill="auto"/>
          </w:tcPr>
          <w:p w:rsidR="00694BE7" w:rsidRPr="002F5BD2" w:rsidRDefault="00694BE7" w:rsidP="00D065CB">
            <w:pPr>
              <w:pStyle w:val="Text1"/>
              <w:ind w:left="0"/>
              <w:rPr>
                <w:sz w:val="22"/>
              </w:rPr>
            </w:pPr>
            <w:r w:rsidRPr="002F5BD2">
              <w:rPr>
                <w:sz w:val="22"/>
              </w:rPr>
              <w:t>[……]</w:t>
            </w:r>
          </w:p>
          <w:p w:rsidR="00694BE7" w:rsidRPr="002F5BD2" w:rsidRDefault="00694BE7" w:rsidP="00D065CB">
            <w:pPr>
              <w:pStyle w:val="Text1"/>
              <w:ind w:left="0"/>
              <w:rPr>
                <w:sz w:val="22"/>
              </w:rPr>
            </w:pPr>
            <w:r w:rsidRPr="002F5BD2">
              <w:rPr>
                <w:sz w:val="22"/>
              </w:rPr>
              <w:t>[……]</w:t>
            </w:r>
          </w:p>
          <w:p w:rsidR="00694BE7" w:rsidRPr="002F5BD2" w:rsidRDefault="00694BE7" w:rsidP="00D065CB">
            <w:pPr>
              <w:pStyle w:val="Text1"/>
              <w:ind w:left="0"/>
              <w:rPr>
                <w:sz w:val="22"/>
              </w:rPr>
            </w:pPr>
            <w:r w:rsidRPr="002F5BD2">
              <w:rPr>
                <w:sz w:val="22"/>
              </w:rPr>
              <w:t>[……]</w:t>
            </w:r>
          </w:p>
          <w:p w:rsidR="00694BE7" w:rsidRPr="002F5BD2" w:rsidRDefault="00694BE7" w:rsidP="00D065CB">
            <w:pPr>
              <w:pStyle w:val="Text1"/>
              <w:ind w:left="0"/>
              <w:rPr>
                <w:sz w:val="22"/>
              </w:rPr>
            </w:pPr>
            <w:r w:rsidRPr="002F5BD2">
              <w:rPr>
                <w:sz w:val="22"/>
              </w:rPr>
              <w:t>[……]</w:t>
            </w:r>
          </w:p>
        </w:tc>
      </w:tr>
      <w:tr w:rsidR="00694BE7" w:rsidRPr="002F5BD2" w:rsidTr="00D065CB">
        <w:trPr>
          <w:trHeight w:val="516"/>
        </w:trPr>
        <w:tc>
          <w:tcPr>
            <w:tcW w:w="5050" w:type="dxa"/>
            <w:shd w:val="clear" w:color="auto" w:fill="auto"/>
          </w:tcPr>
          <w:p w:rsidR="00694BE7" w:rsidRPr="002F5BD2" w:rsidRDefault="00694BE7" w:rsidP="00D065CB">
            <w:pPr>
              <w:pStyle w:val="Text1"/>
              <w:ind w:left="0"/>
              <w:rPr>
                <w:b/>
                <w:i/>
                <w:sz w:val="22"/>
              </w:rPr>
            </w:pPr>
            <w:r w:rsidRPr="002F5BD2">
              <w:rPr>
                <w:b/>
                <w:i/>
                <w:sz w:val="22"/>
              </w:rPr>
              <w:t>Обща информация:</w:t>
            </w:r>
          </w:p>
        </w:tc>
        <w:tc>
          <w:tcPr>
            <w:tcW w:w="5051" w:type="dxa"/>
            <w:shd w:val="clear" w:color="auto" w:fill="auto"/>
          </w:tcPr>
          <w:p w:rsidR="00694BE7" w:rsidRPr="002F5BD2" w:rsidRDefault="00694BE7" w:rsidP="00D065CB">
            <w:pPr>
              <w:pStyle w:val="Text1"/>
              <w:ind w:left="0"/>
              <w:rPr>
                <w:b/>
                <w:i/>
                <w:sz w:val="22"/>
              </w:rPr>
            </w:pPr>
            <w:r w:rsidRPr="002F5BD2">
              <w:rPr>
                <w:b/>
                <w:i/>
                <w:sz w:val="22"/>
              </w:rPr>
              <w:t>Отговор:</w:t>
            </w:r>
          </w:p>
        </w:tc>
      </w:tr>
      <w:tr w:rsidR="00694BE7" w:rsidRPr="002F5BD2" w:rsidTr="00D065CB">
        <w:trPr>
          <w:trHeight w:val="789"/>
        </w:trPr>
        <w:tc>
          <w:tcPr>
            <w:tcW w:w="5050" w:type="dxa"/>
            <w:shd w:val="clear" w:color="auto" w:fill="auto"/>
          </w:tcPr>
          <w:p w:rsidR="00694BE7" w:rsidRPr="002F5BD2" w:rsidRDefault="00694BE7" w:rsidP="00D065CB">
            <w:pPr>
              <w:pStyle w:val="Text1"/>
              <w:ind w:left="0"/>
              <w:rPr>
                <w:sz w:val="22"/>
              </w:rPr>
            </w:pPr>
            <w:r w:rsidRPr="002F5BD2">
              <w:rPr>
                <w:sz w:val="22"/>
              </w:rPr>
              <w:t>Икономическият оператор микро-, малко или средно предприятие ли е</w:t>
            </w:r>
            <w:r w:rsidRPr="002F5BD2">
              <w:rPr>
                <w:rStyle w:val="FootnoteReference"/>
                <w:sz w:val="22"/>
              </w:rPr>
              <w:footnoteReference w:id="7"/>
            </w:r>
            <w:r w:rsidRPr="002F5BD2">
              <w:rPr>
                <w:sz w:val="22"/>
              </w:rPr>
              <w:t>?</w:t>
            </w:r>
          </w:p>
        </w:tc>
        <w:tc>
          <w:tcPr>
            <w:tcW w:w="5051" w:type="dxa"/>
            <w:shd w:val="clear" w:color="auto" w:fill="auto"/>
          </w:tcPr>
          <w:p w:rsidR="00694BE7" w:rsidRPr="002F5BD2" w:rsidRDefault="00694BE7" w:rsidP="00D065CB">
            <w:pPr>
              <w:pStyle w:val="Text1"/>
              <w:ind w:left="0"/>
              <w:rPr>
                <w:sz w:val="22"/>
              </w:rPr>
            </w:pPr>
            <w:r w:rsidRPr="002F5BD2">
              <w:rPr>
                <w:sz w:val="22"/>
              </w:rPr>
              <w:t>[] Да [] Не</w:t>
            </w:r>
          </w:p>
        </w:tc>
      </w:tr>
      <w:tr w:rsidR="00694BE7" w:rsidRPr="002F5BD2" w:rsidTr="00D065CB">
        <w:trPr>
          <w:trHeight w:val="2367"/>
        </w:trPr>
        <w:tc>
          <w:tcPr>
            <w:tcW w:w="5050" w:type="dxa"/>
            <w:shd w:val="clear" w:color="auto" w:fill="auto"/>
          </w:tcPr>
          <w:p w:rsidR="00694BE7" w:rsidRPr="002F5BD2" w:rsidRDefault="00694BE7" w:rsidP="00D065CB">
            <w:pPr>
              <w:pStyle w:val="Text1"/>
              <w:ind w:left="0"/>
              <w:rPr>
                <w:sz w:val="22"/>
              </w:rPr>
            </w:pPr>
            <w:r w:rsidRPr="002F5BD2">
              <w:rPr>
                <w:b/>
                <w:sz w:val="22"/>
                <w:u w:val="single"/>
              </w:rPr>
              <w:t>Само в случай че поръчката е запазена</w:t>
            </w:r>
            <w:r w:rsidRPr="002F5BD2">
              <w:rPr>
                <w:rStyle w:val="FootnoteReference"/>
                <w:b/>
                <w:sz w:val="22"/>
                <w:u w:val="single"/>
              </w:rPr>
              <w:footnoteReference w:id="8"/>
            </w:r>
            <w:r w:rsidRPr="002F5BD2">
              <w:rPr>
                <w:b/>
                <w:sz w:val="22"/>
                <w:u w:val="single"/>
              </w:rPr>
              <w:t>:</w:t>
            </w:r>
            <w:r w:rsidRPr="002F5BD2">
              <w:rPr>
                <w:b/>
                <w:sz w:val="22"/>
              </w:rPr>
              <w:t xml:space="preserve"> </w:t>
            </w:r>
            <w:r w:rsidRPr="002F5BD2">
              <w:rPr>
                <w:sz w:val="22"/>
              </w:rPr>
              <w:t>икономическият оператор защитено предприятие ли е или социално предприятие</w:t>
            </w:r>
            <w:r w:rsidRPr="002F5BD2">
              <w:rPr>
                <w:rStyle w:val="FootnoteReference"/>
                <w:sz w:val="22"/>
              </w:rPr>
              <w:footnoteReference w:id="9"/>
            </w:r>
            <w:r w:rsidRPr="002F5BD2">
              <w:rPr>
                <w:sz w:val="22"/>
              </w:rPr>
              <w:t>, или ще осигури изпълнението на поръчката в контекста на програми за създаване на защитени работни места?</w:t>
            </w:r>
            <w:r w:rsidRPr="002F5BD2">
              <w:rPr>
                <w:sz w:val="22"/>
              </w:rPr>
              <w:br/>
            </w:r>
            <w:r w:rsidRPr="002F5BD2">
              <w:rPr>
                <w:b/>
                <w:sz w:val="22"/>
              </w:rPr>
              <w:t xml:space="preserve">Ако „да“, </w:t>
            </w:r>
            <w:r w:rsidRPr="002F5BD2">
              <w:rPr>
                <w:sz w:val="22"/>
              </w:rPr>
              <w:t>какъв е съответният процент работници с увреждания или в неравностойно положение?</w:t>
            </w:r>
            <w:r w:rsidRPr="002F5BD2">
              <w:rPr>
                <w:sz w:val="22"/>
              </w:rPr>
              <w:br/>
              <w:t>Ако се изисква, моля, посочете въпросните служители към коя категория или категории работници с увреждания или в неравностойно положение принадлежат.</w:t>
            </w:r>
          </w:p>
        </w:tc>
        <w:tc>
          <w:tcPr>
            <w:tcW w:w="5051" w:type="dxa"/>
            <w:shd w:val="clear" w:color="auto" w:fill="auto"/>
          </w:tcPr>
          <w:p w:rsidR="00694BE7" w:rsidRPr="002F5BD2" w:rsidRDefault="00694BE7" w:rsidP="00D065CB">
            <w:pPr>
              <w:pStyle w:val="Text1"/>
              <w:ind w:left="0"/>
              <w:jc w:val="left"/>
              <w:rPr>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w:t>
            </w:r>
            <w:r w:rsidRPr="002F5BD2">
              <w:rPr>
                <w:sz w:val="22"/>
              </w:rPr>
              <w:br/>
            </w:r>
            <w:r w:rsidRPr="002F5BD2">
              <w:rPr>
                <w:sz w:val="22"/>
              </w:rPr>
              <w:br/>
            </w:r>
            <w:r w:rsidRPr="002F5BD2">
              <w:rPr>
                <w:sz w:val="22"/>
              </w:rPr>
              <w:br/>
              <w:t>[….]</w:t>
            </w:r>
            <w:r w:rsidRPr="002F5BD2">
              <w:rPr>
                <w:sz w:val="22"/>
              </w:rPr>
              <w:br/>
            </w:r>
          </w:p>
        </w:tc>
      </w:tr>
      <w:tr w:rsidR="00694BE7" w:rsidRPr="002F5BD2" w:rsidTr="00D065CB">
        <w:trPr>
          <w:trHeight w:val="146"/>
        </w:trPr>
        <w:tc>
          <w:tcPr>
            <w:tcW w:w="5050" w:type="dxa"/>
            <w:shd w:val="clear" w:color="auto" w:fill="auto"/>
          </w:tcPr>
          <w:p w:rsidR="00694BE7" w:rsidRPr="002F5BD2" w:rsidRDefault="00694BE7" w:rsidP="00D065CB">
            <w:pPr>
              <w:pStyle w:val="Text1"/>
              <w:ind w:left="0"/>
              <w:rPr>
                <w:sz w:val="22"/>
              </w:rPr>
            </w:pPr>
            <w:r w:rsidRPr="002F5BD2">
              <w:rPr>
                <w:sz w:val="22"/>
              </w:rPr>
              <w:t>Ако е приложимо, посочете дали икономическият оператор е регистриран в официалния списък на одобрените икономически оператори или дали има еквивалентен сертификат (напр. съгласно национална квалификационна система (система за предварително класиране)?</w:t>
            </w:r>
          </w:p>
        </w:tc>
        <w:tc>
          <w:tcPr>
            <w:tcW w:w="5051" w:type="dxa"/>
            <w:shd w:val="clear" w:color="auto" w:fill="auto"/>
          </w:tcPr>
          <w:p w:rsidR="00694BE7" w:rsidRPr="002F5BD2" w:rsidRDefault="00694BE7" w:rsidP="00D065CB">
            <w:pPr>
              <w:pStyle w:val="Text1"/>
              <w:ind w:left="0"/>
              <w:rPr>
                <w:sz w:val="22"/>
              </w:rPr>
            </w:pPr>
            <w:r w:rsidRPr="002F5BD2">
              <w:rPr>
                <w:sz w:val="22"/>
              </w:rPr>
              <w:t>[] Да [] Не [] Не се прилага</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rPr>
                <w:sz w:val="22"/>
              </w:rPr>
            </w:pPr>
            <w:r w:rsidRPr="002F5BD2">
              <w:rPr>
                <w:b/>
                <w:sz w:val="22"/>
              </w:rPr>
              <w:t>Ако „да“</w:t>
            </w:r>
            <w:r w:rsidRPr="002F5BD2">
              <w:rPr>
                <w:sz w:val="22"/>
              </w:rPr>
              <w:t>:</w:t>
            </w:r>
          </w:p>
          <w:p w:rsidR="00694BE7" w:rsidRPr="002F5BD2" w:rsidRDefault="00694BE7" w:rsidP="00D065CB">
            <w:pPr>
              <w:pStyle w:val="Text1"/>
              <w:ind w:left="0"/>
              <w:rPr>
                <w:b/>
                <w:sz w:val="22"/>
                <w:u w:val="single"/>
              </w:rPr>
            </w:pPr>
            <w:r w:rsidRPr="002F5BD2">
              <w:rPr>
                <w:b/>
                <w:sz w:val="22"/>
                <w:u w:val="single"/>
              </w:rPr>
              <w:t xml:space="preserve">Моля, отговорете на въпросите в останалите части от този раздел, раздел Б и, когато е целесъобразно, раздел В от тази част, попълнете част V, когато е приложимо, и при всички </w:t>
            </w:r>
            <w:r w:rsidRPr="002F5BD2">
              <w:rPr>
                <w:b/>
                <w:sz w:val="22"/>
                <w:u w:val="single"/>
              </w:rPr>
              <w:lastRenderedPageBreak/>
              <w:t xml:space="preserve">случаи попълнете и подпишете част VI. </w:t>
            </w:r>
          </w:p>
          <w:p w:rsidR="00694BE7" w:rsidRPr="002F5BD2" w:rsidRDefault="00694BE7" w:rsidP="00D065CB">
            <w:pPr>
              <w:pStyle w:val="Text1"/>
              <w:ind w:left="0"/>
              <w:jc w:val="left"/>
              <w:rPr>
                <w:sz w:val="22"/>
              </w:rPr>
            </w:pPr>
            <w:r w:rsidRPr="002F5BD2">
              <w:rPr>
                <w:sz w:val="22"/>
              </w:rPr>
              <w:t>а) Моля посочете наименованието на списъка или сертификата и съответния регистрационен или сертификационен номер, ако е приложимо:</w:t>
            </w:r>
            <w:r w:rsidRPr="002F5BD2">
              <w:rPr>
                <w:sz w:val="22"/>
              </w:rPr>
              <w:br/>
            </w:r>
            <w:r w:rsidRPr="002F5BD2">
              <w:rPr>
                <w:i/>
                <w:sz w:val="22"/>
              </w:rPr>
              <w:t>б) Ако сертификатът за регистрацията или за сертифицирането е наличен в електронен формат, моля, посочете:</w:t>
            </w:r>
            <w:r w:rsidRPr="002F5BD2">
              <w:rPr>
                <w:sz w:val="22"/>
              </w:rPr>
              <w:br/>
              <w:t>в) Моля, посочете препратки към документите, от които става ясно на какво се основава регистрацията или сертифицирането и, ако е приложимо, класификацията в официалния списък</w:t>
            </w:r>
            <w:r w:rsidRPr="002F5BD2">
              <w:rPr>
                <w:rStyle w:val="FootnoteReference"/>
                <w:sz w:val="22"/>
              </w:rPr>
              <w:footnoteReference w:id="10"/>
            </w:r>
            <w:r w:rsidRPr="002F5BD2">
              <w:rPr>
                <w:sz w:val="22"/>
              </w:rPr>
              <w:t>:</w:t>
            </w:r>
            <w:r w:rsidRPr="002F5BD2">
              <w:rPr>
                <w:sz w:val="22"/>
              </w:rPr>
              <w:br/>
              <w:t>г) Регистрацията или сертифицирането обхваща ли всички задължителни критерии за подбор?</w:t>
            </w:r>
            <w:r w:rsidRPr="002F5BD2">
              <w:rPr>
                <w:sz w:val="22"/>
              </w:rPr>
              <w:br/>
            </w:r>
            <w:r w:rsidRPr="002F5BD2">
              <w:rPr>
                <w:b/>
                <w:sz w:val="22"/>
              </w:rPr>
              <w:t>Ако „не“:</w:t>
            </w:r>
            <w:r w:rsidRPr="002F5BD2">
              <w:rPr>
                <w:sz w:val="22"/>
              </w:rPr>
              <w:br/>
            </w:r>
            <w:r w:rsidRPr="002F5BD2">
              <w:rPr>
                <w:b/>
                <w:sz w:val="22"/>
                <w:u w:val="single"/>
              </w:rPr>
              <w:t>В допълнение моля, попълнете липсващата информация в част ІV, раздели А, Б, В или Г според случая</w:t>
            </w:r>
            <w:r w:rsidRPr="002F5BD2">
              <w:rPr>
                <w:sz w:val="22"/>
              </w:rPr>
              <w:t xml:space="preserve">  </w:t>
            </w:r>
            <w:r w:rsidRPr="002F5BD2">
              <w:rPr>
                <w:b/>
                <w:i/>
                <w:sz w:val="22"/>
              </w:rPr>
              <w:t>САМО ако това се изисква съгласно съответното обявление или документацията за обществената поръчка:</w:t>
            </w:r>
            <w:r w:rsidRPr="002F5BD2">
              <w:rPr>
                <w:sz w:val="22"/>
              </w:rPr>
              <w:br/>
              <w:t xml:space="preserve">д) Икономическият оператор може ли да представи </w:t>
            </w:r>
            <w:r w:rsidRPr="002F5BD2">
              <w:rPr>
                <w:b/>
                <w:sz w:val="22"/>
              </w:rPr>
              <w:t>удостоверение</w:t>
            </w:r>
            <w:r w:rsidRPr="002F5BD2">
              <w:rPr>
                <w:sz w:val="22"/>
              </w:rPr>
              <w:t xml:space="preserve"> за плащането на социалноосигурителни вноски и данъци или информация, която ще позволи на възлагащия орган или възложителя да получи удостоверението чрез пряк безплатен достъп до национална база данни във всяка държава членка?</w:t>
            </w:r>
            <w:r w:rsidRPr="002F5BD2">
              <w:rPr>
                <w:sz w:val="22"/>
              </w:rPr>
              <w:br/>
            </w:r>
            <w:r w:rsidRPr="002F5BD2">
              <w:rPr>
                <w:i/>
                <w:sz w:val="22"/>
              </w:rPr>
              <w:t>Ако съответните документи са на разположение в електронен формат, моля, посочете:</w:t>
            </w:r>
            <w:r w:rsidRPr="002F5BD2">
              <w:rPr>
                <w:sz w:val="22"/>
              </w:rPr>
              <w:t xml:space="preserve"> </w:t>
            </w:r>
          </w:p>
        </w:tc>
        <w:tc>
          <w:tcPr>
            <w:tcW w:w="5051" w:type="dxa"/>
            <w:shd w:val="clear" w:color="auto" w:fill="auto"/>
          </w:tcPr>
          <w:p w:rsidR="00694BE7" w:rsidRPr="002F5BD2" w:rsidRDefault="00694BE7" w:rsidP="00D065CB">
            <w:pPr>
              <w:pStyle w:val="Text1"/>
              <w:ind w:left="0"/>
              <w:jc w:val="left"/>
              <w:rPr>
                <w:sz w:val="22"/>
              </w:rPr>
            </w:pPr>
            <w:r w:rsidRPr="002F5BD2">
              <w:rPr>
                <w:sz w:val="22"/>
              </w:rPr>
              <w:lastRenderedPageBreak/>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lastRenderedPageBreak/>
              <w:t>a) [……]</w:t>
            </w:r>
            <w:r w:rsidRPr="002F5BD2">
              <w:rPr>
                <w:sz w:val="22"/>
              </w:rPr>
              <w:br/>
            </w:r>
            <w:r w:rsidRPr="002F5BD2">
              <w:rPr>
                <w:sz w:val="22"/>
              </w:rPr>
              <w:br/>
            </w:r>
            <w:r w:rsidRPr="002F5BD2">
              <w:rPr>
                <w:i/>
                <w:sz w:val="22"/>
              </w:rPr>
              <w:t>б) (уеб адрес, орган или служба, издаващи документа, точно позоваване на документа):</w:t>
            </w:r>
            <w:r w:rsidRPr="002F5BD2">
              <w:rPr>
                <w:sz w:val="22"/>
              </w:rPr>
              <w:br/>
            </w:r>
            <w:r w:rsidRPr="002F5BD2">
              <w:rPr>
                <w:i/>
                <w:sz w:val="22"/>
              </w:rPr>
              <w:t>[……][……][……][……]</w:t>
            </w:r>
            <w:r w:rsidRPr="002F5BD2">
              <w:rPr>
                <w:sz w:val="22"/>
              </w:rPr>
              <w:br/>
              <w:t>в) [……]</w:t>
            </w:r>
            <w:r w:rsidRPr="002F5BD2">
              <w:rPr>
                <w:sz w:val="22"/>
              </w:rPr>
              <w:br/>
            </w:r>
            <w:r w:rsidRPr="002F5BD2">
              <w:rPr>
                <w:sz w:val="22"/>
              </w:rPr>
              <w:br/>
            </w:r>
            <w:r w:rsidRPr="002F5BD2">
              <w:rPr>
                <w:sz w:val="22"/>
              </w:rPr>
              <w:br/>
            </w:r>
            <w:r w:rsidRPr="002F5BD2">
              <w:rPr>
                <w:sz w:val="22"/>
              </w:rPr>
              <w:br/>
              <w:t>г) []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д) []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i/>
                <w:sz w:val="22"/>
              </w:rPr>
              <w:t>(уеб адрес, орган или служба, издаващи документа, точно позоваване на документа):</w:t>
            </w:r>
            <w:r w:rsidRPr="002F5BD2">
              <w:rPr>
                <w:sz w:val="22"/>
              </w:rPr>
              <w:br/>
            </w:r>
            <w:r w:rsidRPr="002F5BD2">
              <w:rPr>
                <w:i/>
                <w:sz w:val="22"/>
              </w:rPr>
              <w:t>[……][……][……][……]</w:t>
            </w:r>
          </w:p>
        </w:tc>
      </w:tr>
      <w:tr w:rsidR="00694BE7" w:rsidRPr="002F5BD2" w:rsidTr="00D065CB">
        <w:trPr>
          <w:trHeight w:val="388"/>
        </w:trPr>
        <w:tc>
          <w:tcPr>
            <w:tcW w:w="5050" w:type="dxa"/>
            <w:shd w:val="clear" w:color="auto" w:fill="auto"/>
          </w:tcPr>
          <w:p w:rsidR="00694BE7" w:rsidRPr="002F5BD2" w:rsidRDefault="00694BE7" w:rsidP="00D065CB">
            <w:pPr>
              <w:rPr>
                <w:b/>
                <w:i/>
                <w:sz w:val="22"/>
              </w:rPr>
            </w:pPr>
            <w:r w:rsidRPr="002F5BD2">
              <w:rPr>
                <w:b/>
                <w:i/>
                <w:sz w:val="22"/>
              </w:rPr>
              <w:lastRenderedPageBreak/>
              <w:t>Форма на участие:</w:t>
            </w:r>
          </w:p>
        </w:tc>
        <w:tc>
          <w:tcPr>
            <w:tcW w:w="5051" w:type="dxa"/>
            <w:shd w:val="clear" w:color="auto" w:fill="auto"/>
          </w:tcPr>
          <w:p w:rsidR="00694BE7" w:rsidRPr="002F5BD2" w:rsidRDefault="00694BE7" w:rsidP="00D065CB">
            <w:pPr>
              <w:pStyle w:val="Text1"/>
              <w:ind w:left="0"/>
              <w:rPr>
                <w:b/>
                <w:i/>
                <w:sz w:val="22"/>
              </w:rPr>
            </w:pPr>
            <w:r w:rsidRPr="002F5BD2">
              <w:rPr>
                <w:b/>
                <w:i/>
                <w:sz w:val="22"/>
              </w:rPr>
              <w:t>Отговор:</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rPr>
                <w:sz w:val="22"/>
              </w:rPr>
            </w:pPr>
            <w:r w:rsidRPr="002F5BD2">
              <w:rPr>
                <w:sz w:val="22"/>
              </w:rPr>
              <w:t>Икономическият оператор участва ли в процедурата за възлагане на обществена поръчка заедно с други икономически оператори</w:t>
            </w:r>
            <w:r w:rsidRPr="002F5BD2">
              <w:rPr>
                <w:rStyle w:val="FootnoteReference"/>
                <w:sz w:val="22"/>
              </w:rPr>
              <w:footnoteReference w:id="11"/>
            </w:r>
            <w:r w:rsidRPr="002F5BD2">
              <w:rPr>
                <w:sz w:val="22"/>
              </w:rPr>
              <w:t>?</w:t>
            </w:r>
          </w:p>
        </w:tc>
        <w:tc>
          <w:tcPr>
            <w:tcW w:w="5051" w:type="dxa"/>
            <w:shd w:val="clear" w:color="auto" w:fill="auto"/>
          </w:tcPr>
          <w:p w:rsidR="00694BE7" w:rsidRPr="002F5BD2" w:rsidRDefault="00694BE7" w:rsidP="00D065CB">
            <w:pPr>
              <w:pStyle w:val="Text1"/>
              <w:ind w:left="0"/>
              <w:rPr>
                <w:sz w:val="22"/>
              </w:rPr>
            </w:pPr>
            <w:r w:rsidRPr="002F5BD2">
              <w:rPr>
                <w:sz w:val="22"/>
              </w:rPr>
              <w:t>[] Да [] Не</w:t>
            </w:r>
          </w:p>
        </w:tc>
      </w:tr>
      <w:tr w:rsidR="00694BE7" w:rsidRPr="002F5BD2" w:rsidTr="00D065CB">
        <w:trPr>
          <w:trHeight w:val="146"/>
        </w:trPr>
        <w:tc>
          <w:tcPr>
            <w:tcW w:w="10101" w:type="dxa"/>
            <w:gridSpan w:val="2"/>
            <w:shd w:val="clear" w:color="auto" w:fill="BFBFBF"/>
          </w:tcPr>
          <w:p w:rsidR="00694BE7" w:rsidRPr="002F5BD2" w:rsidRDefault="00694BE7" w:rsidP="00D065CB">
            <w:pPr>
              <w:pStyle w:val="Text1"/>
              <w:ind w:left="0"/>
              <w:rPr>
                <w:b/>
                <w:i/>
                <w:sz w:val="22"/>
              </w:rPr>
            </w:pPr>
            <w:r w:rsidRPr="002F5BD2">
              <w:rPr>
                <w:b/>
                <w:i/>
                <w:sz w:val="22"/>
              </w:rPr>
              <w:t>Ако „да“</w:t>
            </w:r>
            <w:r w:rsidRPr="002F5BD2">
              <w:rPr>
                <w:i/>
                <w:sz w:val="22"/>
              </w:rPr>
              <w:t>, моля, уверете се, че останалите участващи оператори представят отделен ЕЕДОП</w:t>
            </w:r>
            <w:r w:rsidRPr="002F5BD2">
              <w:rPr>
                <w:sz w:val="22"/>
              </w:rPr>
              <w:t>.</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jc w:val="left"/>
              <w:rPr>
                <w:sz w:val="22"/>
              </w:rPr>
            </w:pPr>
            <w:r w:rsidRPr="002F5BD2">
              <w:rPr>
                <w:b/>
                <w:sz w:val="22"/>
              </w:rPr>
              <w:t>Ако „да“</w:t>
            </w:r>
            <w:r w:rsidRPr="002F5BD2">
              <w:rPr>
                <w:sz w:val="22"/>
              </w:rPr>
              <w:t>:</w:t>
            </w:r>
            <w:r w:rsidRPr="002F5BD2">
              <w:rPr>
                <w:sz w:val="22"/>
              </w:rPr>
              <w:br/>
              <w:t>а) моля, посочете ролята на икономическия оператор в групата (ръководител на групата, отговорник за конкретни задачи...):</w:t>
            </w:r>
            <w:r w:rsidRPr="002F5BD2">
              <w:rPr>
                <w:sz w:val="22"/>
              </w:rPr>
              <w:br/>
              <w:t>б) моля, посочете другите икономически оператори, които участват заедно в процедурата за възлагане на обществена поръчка:</w:t>
            </w:r>
            <w:r w:rsidRPr="002F5BD2">
              <w:rPr>
                <w:sz w:val="22"/>
              </w:rPr>
              <w:br/>
              <w:t>в) когато е приложимо, посочете името на участващата група:</w:t>
            </w:r>
          </w:p>
        </w:tc>
        <w:tc>
          <w:tcPr>
            <w:tcW w:w="5051" w:type="dxa"/>
            <w:shd w:val="clear" w:color="auto" w:fill="auto"/>
          </w:tcPr>
          <w:p w:rsidR="00694BE7" w:rsidRPr="002F5BD2" w:rsidRDefault="00694BE7" w:rsidP="00D065CB">
            <w:pPr>
              <w:pStyle w:val="Text1"/>
              <w:ind w:left="0"/>
              <w:jc w:val="left"/>
              <w:rPr>
                <w:sz w:val="22"/>
              </w:rPr>
            </w:pPr>
            <w:r w:rsidRPr="002F5BD2">
              <w:rPr>
                <w:sz w:val="22"/>
              </w:rPr>
              <w:br/>
              <w:t>а): [……]</w:t>
            </w:r>
            <w:r w:rsidRPr="002F5BD2">
              <w:rPr>
                <w:sz w:val="22"/>
              </w:rPr>
              <w:br/>
            </w:r>
            <w:r w:rsidRPr="002F5BD2">
              <w:rPr>
                <w:sz w:val="22"/>
              </w:rPr>
              <w:br/>
            </w:r>
            <w:r w:rsidRPr="002F5BD2">
              <w:rPr>
                <w:sz w:val="22"/>
              </w:rPr>
              <w:br/>
              <w:t>б): [……]</w:t>
            </w:r>
            <w:r w:rsidRPr="002F5BD2">
              <w:rPr>
                <w:sz w:val="22"/>
              </w:rPr>
              <w:br/>
            </w:r>
            <w:r w:rsidRPr="002F5BD2">
              <w:rPr>
                <w:sz w:val="22"/>
              </w:rPr>
              <w:br/>
            </w:r>
            <w:r w:rsidRPr="002F5BD2">
              <w:rPr>
                <w:sz w:val="22"/>
              </w:rPr>
              <w:br/>
              <w:t>в): [……]</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jc w:val="left"/>
              <w:rPr>
                <w:b/>
                <w:i/>
                <w:sz w:val="22"/>
              </w:rPr>
            </w:pPr>
            <w:r w:rsidRPr="002F5BD2">
              <w:rPr>
                <w:b/>
                <w:i/>
                <w:sz w:val="22"/>
              </w:rPr>
              <w:t>Обособени позиции</w:t>
            </w:r>
          </w:p>
        </w:tc>
        <w:tc>
          <w:tcPr>
            <w:tcW w:w="5051" w:type="dxa"/>
            <w:shd w:val="clear" w:color="auto" w:fill="auto"/>
          </w:tcPr>
          <w:p w:rsidR="00694BE7" w:rsidRPr="002F5BD2" w:rsidRDefault="00694BE7" w:rsidP="00D065CB">
            <w:pPr>
              <w:pStyle w:val="Text1"/>
              <w:ind w:left="0"/>
              <w:jc w:val="left"/>
              <w:rPr>
                <w:b/>
                <w:i/>
                <w:sz w:val="22"/>
              </w:rPr>
            </w:pPr>
            <w:r w:rsidRPr="002F5BD2">
              <w:rPr>
                <w:b/>
                <w:i/>
                <w:sz w:val="22"/>
              </w:rPr>
              <w:t>Отговор:</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jc w:val="left"/>
              <w:rPr>
                <w:b/>
                <w:i/>
                <w:sz w:val="22"/>
              </w:rPr>
            </w:pPr>
            <w:r w:rsidRPr="002F5BD2">
              <w:rPr>
                <w:sz w:val="22"/>
              </w:rPr>
              <w:t>Когато е приложимо, означение на обособената/ите позиция/и, за които икономическият оператор желае да направи оферта:</w:t>
            </w:r>
          </w:p>
        </w:tc>
        <w:tc>
          <w:tcPr>
            <w:tcW w:w="5051" w:type="dxa"/>
            <w:shd w:val="clear" w:color="auto" w:fill="auto"/>
          </w:tcPr>
          <w:p w:rsidR="00694BE7" w:rsidRPr="002F5BD2" w:rsidRDefault="00694BE7" w:rsidP="00D065CB">
            <w:pPr>
              <w:pStyle w:val="Text1"/>
              <w:ind w:left="0"/>
              <w:jc w:val="left"/>
              <w:rPr>
                <w:b/>
                <w:i/>
                <w:sz w:val="22"/>
              </w:rPr>
            </w:pPr>
            <w:r w:rsidRPr="002F5BD2">
              <w:rPr>
                <w:sz w:val="22"/>
              </w:rPr>
              <w:t>[   ]</w:t>
            </w:r>
          </w:p>
        </w:tc>
      </w:tr>
    </w:tbl>
    <w:p w:rsidR="00694BE7" w:rsidRPr="002F5BD2" w:rsidRDefault="00694BE7" w:rsidP="00694BE7"/>
    <w:p w:rsidR="00694BE7" w:rsidRPr="002F5BD2" w:rsidRDefault="00694BE7" w:rsidP="00694BE7">
      <w:pPr>
        <w:pStyle w:val="SectionTitle"/>
        <w:rPr>
          <w:sz w:val="22"/>
        </w:rPr>
      </w:pPr>
      <w:r w:rsidRPr="002F5BD2">
        <w:rPr>
          <w:sz w:val="22"/>
        </w:rPr>
        <w:lastRenderedPageBreak/>
        <w:t>Б: Информация за представителите на икономическия оператор</w:t>
      </w:r>
    </w:p>
    <w:p w:rsidR="00694BE7" w:rsidRPr="002F5BD2" w:rsidRDefault="00694BE7" w:rsidP="00694BE7">
      <w:pPr>
        <w:pBdr>
          <w:top w:val="single" w:sz="4" w:space="1" w:color="auto"/>
          <w:left w:val="single" w:sz="4" w:space="4" w:color="auto"/>
          <w:bottom w:val="single" w:sz="4" w:space="1" w:color="auto"/>
          <w:right w:val="single" w:sz="4" w:space="0" w:color="auto"/>
        </w:pBdr>
        <w:shd w:val="clear" w:color="auto" w:fill="BFBFBF"/>
        <w:rPr>
          <w:i/>
          <w:sz w:val="20"/>
          <w:szCs w:val="20"/>
        </w:rPr>
      </w:pPr>
      <w:r w:rsidRPr="002F5BD2">
        <w:rPr>
          <w:i/>
          <w:sz w:val="20"/>
          <w:szCs w:val="20"/>
        </w:rPr>
        <w:t>Ако е приложимо, моля, посочете името/ната и адреса/ите на лицето/ата, упълномощено/и да представляват икономическия оператор за целите на настоящата процедура за възлагане на обществена поръчка: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2"/>
        <w:gridCol w:w="5053"/>
      </w:tblGrid>
      <w:tr w:rsidR="00694BE7" w:rsidRPr="002F5BD2" w:rsidTr="00D065CB">
        <w:trPr>
          <w:trHeight w:val="485"/>
        </w:trPr>
        <w:tc>
          <w:tcPr>
            <w:tcW w:w="5052" w:type="dxa"/>
            <w:shd w:val="clear" w:color="auto" w:fill="auto"/>
          </w:tcPr>
          <w:p w:rsidR="00694BE7" w:rsidRPr="002F5BD2" w:rsidRDefault="00694BE7" w:rsidP="00D065CB">
            <w:pPr>
              <w:rPr>
                <w:b/>
                <w:i/>
                <w:sz w:val="22"/>
              </w:rPr>
            </w:pPr>
            <w:r w:rsidRPr="002F5BD2">
              <w:rPr>
                <w:b/>
                <w:i/>
                <w:sz w:val="22"/>
              </w:rPr>
              <w:t>Представителство, ако има такива:</w:t>
            </w:r>
          </w:p>
        </w:tc>
        <w:tc>
          <w:tcPr>
            <w:tcW w:w="5053"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996"/>
        </w:trPr>
        <w:tc>
          <w:tcPr>
            <w:tcW w:w="5052" w:type="dxa"/>
            <w:shd w:val="clear" w:color="auto" w:fill="auto"/>
          </w:tcPr>
          <w:p w:rsidR="00694BE7" w:rsidRPr="002F5BD2" w:rsidRDefault="00694BE7" w:rsidP="00D065CB">
            <w:pPr>
              <w:rPr>
                <w:sz w:val="22"/>
              </w:rPr>
            </w:pPr>
            <w:r w:rsidRPr="002F5BD2">
              <w:rPr>
                <w:sz w:val="22"/>
              </w:rPr>
              <w:t xml:space="preserve">Пълното име </w:t>
            </w:r>
            <w:r w:rsidRPr="002F5BD2">
              <w:rPr>
                <w:sz w:val="22"/>
              </w:rPr>
              <w:br/>
              <w:t xml:space="preserve">заедно с датата и мястото на раждане, ако е необходимо: </w:t>
            </w:r>
          </w:p>
        </w:tc>
        <w:tc>
          <w:tcPr>
            <w:tcW w:w="5053" w:type="dxa"/>
            <w:shd w:val="clear" w:color="auto" w:fill="auto"/>
          </w:tcPr>
          <w:p w:rsidR="00694BE7" w:rsidRPr="002F5BD2" w:rsidRDefault="00694BE7" w:rsidP="00D065CB">
            <w:pPr>
              <w:rPr>
                <w:sz w:val="22"/>
              </w:rPr>
            </w:pPr>
            <w:r w:rsidRPr="002F5BD2">
              <w:rPr>
                <w:sz w:val="22"/>
              </w:rPr>
              <w:t>[……];</w:t>
            </w:r>
            <w:r w:rsidRPr="002F5BD2">
              <w:rPr>
                <w:sz w:val="22"/>
              </w:rPr>
              <w:b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Длъжност/Действащ в качеството си на:</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Пощенски адрес:</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Телефон:</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Ел. поща:</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996"/>
        </w:trPr>
        <w:tc>
          <w:tcPr>
            <w:tcW w:w="5052" w:type="dxa"/>
            <w:shd w:val="clear" w:color="auto" w:fill="auto"/>
          </w:tcPr>
          <w:p w:rsidR="00694BE7" w:rsidRPr="002F5BD2" w:rsidRDefault="00694BE7" w:rsidP="00D065CB">
            <w:pPr>
              <w:rPr>
                <w:sz w:val="22"/>
              </w:rPr>
            </w:pPr>
            <w:r w:rsidRPr="002F5BD2">
              <w:rPr>
                <w:sz w:val="22"/>
              </w:rPr>
              <w:t>Ако е необходимо, моля да предоставите подробна информация за представителството (форми, обхват, цел...):</w:t>
            </w:r>
          </w:p>
        </w:tc>
        <w:tc>
          <w:tcPr>
            <w:tcW w:w="5053" w:type="dxa"/>
            <w:shd w:val="clear" w:color="auto" w:fill="auto"/>
          </w:tcPr>
          <w:p w:rsidR="00694BE7" w:rsidRPr="002F5BD2" w:rsidRDefault="00694BE7" w:rsidP="00D065CB">
            <w:pPr>
              <w:rPr>
                <w:sz w:val="22"/>
              </w:rPr>
            </w:pPr>
            <w:r w:rsidRPr="002F5BD2">
              <w:rPr>
                <w:sz w:val="22"/>
              </w:rPr>
              <w:t>[……]</w:t>
            </w:r>
          </w:p>
        </w:tc>
      </w:tr>
    </w:tbl>
    <w:p w:rsidR="00694BE7" w:rsidRPr="002F5BD2" w:rsidRDefault="00694BE7" w:rsidP="00694BE7"/>
    <w:p w:rsidR="00694BE7" w:rsidRPr="002F5BD2" w:rsidRDefault="00694BE7" w:rsidP="00694BE7">
      <w:pPr>
        <w:pStyle w:val="SectionTitle"/>
        <w:rPr>
          <w:sz w:val="22"/>
        </w:rPr>
      </w:pPr>
      <w:r w:rsidRPr="002F5BD2">
        <w:rPr>
          <w:sz w:val="22"/>
        </w:rPr>
        <w:t>В: Информация относно използването на капацитета на други субекти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66"/>
        <w:gridCol w:w="5067"/>
      </w:tblGrid>
      <w:tr w:rsidR="00694BE7" w:rsidRPr="002F5BD2" w:rsidTr="00D065CB">
        <w:trPr>
          <w:trHeight w:val="476"/>
        </w:trPr>
        <w:tc>
          <w:tcPr>
            <w:tcW w:w="5066" w:type="dxa"/>
            <w:shd w:val="clear" w:color="auto" w:fill="auto"/>
          </w:tcPr>
          <w:p w:rsidR="00694BE7" w:rsidRPr="002F5BD2" w:rsidRDefault="00694BE7" w:rsidP="00D065CB">
            <w:pPr>
              <w:rPr>
                <w:b/>
                <w:i/>
                <w:sz w:val="22"/>
              </w:rPr>
            </w:pPr>
            <w:r w:rsidRPr="002F5BD2">
              <w:rPr>
                <w:b/>
                <w:i/>
                <w:sz w:val="22"/>
              </w:rPr>
              <w:t>Използване на чужд капацитет:</w:t>
            </w:r>
          </w:p>
        </w:tc>
        <w:tc>
          <w:tcPr>
            <w:tcW w:w="5067"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1468"/>
        </w:trPr>
        <w:tc>
          <w:tcPr>
            <w:tcW w:w="5066" w:type="dxa"/>
            <w:shd w:val="clear" w:color="auto" w:fill="auto"/>
          </w:tcPr>
          <w:p w:rsidR="00694BE7" w:rsidRPr="002F5BD2" w:rsidRDefault="00694BE7" w:rsidP="00D065CB">
            <w:pPr>
              <w:rPr>
                <w:sz w:val="22"/>
              </w:rPr>
            </w:pPr>
            <w:r w:rsidRPr="002F5BD2">
              <w:rPr>
                <w:sz w:val="22"/>
              </w:rPr>
              <w:t xml:space="preserve">Икономическият оператор ще използва ли капацитета на други субекти, за да изпълни критериите за подбор, посочени в част IV, и критериите и правилата (ако има такива), посочени в част V по-долу? </w:t>
            </w:r>
          </w:p>
        </w:tc>
        <w:tc>
          <w:tcPr>
            <w:tcW w:w="5067" w:type="dxa"/>
            <w:shd w:val="clear" w:color="auto" w:fill="auto"/>
          </w:tcPr>
          <w:p w:rsidR="00694BE7" w:rsidRPr="002F5BD2" w:rsidRDefault="00694BE7" w:rsidP="00D065CB">
            <w:pPr>
              <w:rPr>
                <w:sz w:val="22"/>
              </w:rPr>
            </w:pPr>
            <w:r w:rsidRPr="002F5BD2">
              <w:rPr>
                <w:sz w:val="22"/>
              </w:rPr>
              <w:t>[]Да []Не</w:t>
            </w:r>
          </w:p>
        </w:tc>
      </w:tr>
    </w:tbl>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i/>
          <w:sz w:val="20"/>
          <w:szCs w:val="20"/>
        </w:rPr>
      </w:pPr>
      <w:r w:rsidRPr="002F5BD2">
        <w:rPr>
          <w:b/>
          <w:i/>
          <w:sz w:val="20"/>
          <w:szCs w:val="20"/>
        </w:rPr>
        <w:t>Ако „да“</w:t>
      </w:r>
      <w:r w:rsidRPr="002F5BD2">
        <w:rPr>
          <w:i/>
          <w:sz w:val="20"/>
          <w:szCs w:val="20"/>
        </w:rPr>
        <w:t xml:space="preserve">, моля, представете отделно за </w:t>
      </w:r>
      <w:r w:rsidRPr="002F5BD2">
        <w:rPr>
          <w:b/>
          <w:i/>
          <w:sz w:val="20"/>
          <w:szCs w:val="20"/>
        </w:rPr>
        <w:t>всеки</w:t>
      </w:r>
      <w:r w:rsidRPr="002F5BD2">
        <w:rPr>
          <w:i/>
          <w:sz w:val="20"/>
          <w:szCs w:val="20"/>
        </w:rPr>
        <w:t xml:space="preserve"> от съответните субекти надлежно попълнен и подписан от тях ЕЕДОП, в който се посочва информацията, изисквана съгласно </w:t>
      </w:r>
      <w:r w:rsidRPr="002F5BD2">
        <w:rPr>
          <w:b/>
          <w:i/>
          <w:sz w:val="20"/>
          <w:szCs w:val="20"/>
        </w:rPr>
        <w:t>раздели</w:t>
      </w:r>
      <w:r w:rsidRPr="002F5BD2">
        <w:rPr>
          <w:i/>
          <w:sz w:val="20"/>
          <w:szCs w:val="20"/>
        </w:rPr>
        <w:t xml:space="preserve"> </w:t>
      </w:r>
      <w:r w:rsidRPr="002F5BD2">
        <w:rPr>
          <w:b/>
          <w:i/>
          <w:sz w:val="20"/>
          <w:szCs w:val="20"/>
        </w:rPr>
        <w:t>А и Б от настоящата част и от част III</w:t>
      </w:r>
      <w:r w:rsidRPr="002F5BD2">
        <w:rPr>
          <w:i/>
          <w:sz w:val="20"/>
          <w:szCs w:val="20"/>
        </w:rPr>
        <w:t xml:space="preserve">. </w:t>
      </w:r>
      <w:r w:rsidRPr="002F5BD2">
        <w:rPr>
          <w:sz w:val="20"/>
          <w:szCs w:val="20"/>
        </w:rPr>
        <w:br/>
      </w:r>
      <w:r w:rsidRPr="002F5BD2">
        <w:rPr>
          <w:i/>
          <w:sz w:val="20"/>
          <w:szCs w:val="20"/>
        </w:rPr>
        <w:t xml:space="preserve">Обръщаме Ви внимание, че следва да бъдат включени и техническите лица или органи, които не са свързани пряко с предприятието на икономическия оператор, и особено тези, които отговарят за контрола на качеството, а при обществените поръчки за строителство — тези, които предприемачът може да използва за извършване на строителството. </w:t>
      </w:r>
      <w:r w:rsidRPr="002F5BD2">
        <w:rPr>
          <w:sz w:val="20"/>
          <w:szCs w:val="20"/>
        </w:rPr>
        <w:br/>
      </w:r>
      <w:r w:rsidRPr="002F5BD2">
        <w:rPr>
          <w:i/>
          <w:sz w:val="20"/>
          <w:szCs w:val="20"/>
        </w:rPr>
        <w:t>Посочете информацията съгласно части IV и V за всеки от съответните субекти</w:t>
      </w:r>
      <w:r w:rsidRPr="002F5BD2">
        <w:rPr>
          <w:rStyle w:val="FootnoteReference"/>
          <w:i/>
          <w:sz w:val="20"/>
          <w:szCs w:val="20"/>
        </w:rPr>
        <w:footnoteReference w:id="12"/>
      </w:r>
      <w:r w:rsidRPr="002F5BD2">
        <w:rPr>
          <w:i/>
          <w:sz w:val="20"/>
          <w:szCs w:val="20"/>
        </w:rPr>
        <w:t>, доколкото тя има отношение към специфичния капацитет, който икономическият оператор ще използва.</w:t>
      </w:r>
    </w:p>
    <w:p w:rsidR="00694BE7" w:rsidRPr="002F5BD2" w:rsidRDefault="00694BE7" w:rsidP="00694BE7"/>
    <w:p w:rsidR="00694BE7" w:rsidRPr="002F5BD2" w:rsidRDefault="00694BE7" w:rsidP="00694BE7">
      <w:pPr>
        <w:pStyle w:val="ChapterTitle"/>
        <w:rPr>
          <w:sz w:val="22"/>
          <w:u w:val="single"/>
        </w:rPr>
      </w:pPr>
      <w:r w:rsidRPr="002F5BD2">
        <w:rPr>
          <w:sz w:val="22"/>
        </w:rPr>
        <w:t xml:space="preserve">Г: Информация за подизпълнители, чийто капацитет икономическият оператор </w:t>
      </w:r>
      <w:r w:rsidRPr="002F5BD2">
        <w:rPr>
          <w:sz w:val="22"/>
          <w:u w:val="single"/>
        </w:rPr>
        <w:t>няма</w:t>
      </w:r>
      <w:r w:rsidRPr="002F5BD2">
        <w:rPr>
          <w:sz w:val="22"/>
        </w:rPr>
        <w:t xml:space="preserve"> да използва</w:t>
      </w:r>
    </w:p>
    <w:p w:rsidR="00694BE7" w:rsidRPr="002F5BD2" w:rsidRDefault="00694BE7" w:rsidP="00694BE7">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rPr>
          <w:sz w:val="22"/>
        </w:rPr>
      </w:pPr>
      <w:r w:rsidRPr="002F5BD2">
        <w:rPr>
          <w:sz w:val="22"/>
        </w:rPr>
        <w:t>(разделът се попълва само ако тази информация се изисква изрично от възлагащия орган или възложителя)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Възлагане на подизпълнители:</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Икономическият оператор възнамерява ли да възложи на трети страни изпълнението на част от поръчката?</w:t>
            </w:r>
          </w:p>
        </w:tc>
        <w:tc>
          <w:tcPr>
            <w:tcW w:w="4645" w:type="dxa"/>
            <w:shd w:val="clear" w:color="auto" w:fill="auto"/>
          </w:tcPr>
          <w:p w:rsidR="00694BE7" w:rsidRPr="002F5BD2" w:rsidRDefault="00694BE7" w:rsidP="00D065CB">
            <w:pPr>
              <w:rPr>
                <w:sz w:val="22"/>
              </w:rPr>
            </w:pPr>
            <w:r w:rsidRPr="002F5BD2">
              <w:rPr>
                <w:sz w:val="22"/>
              </w:rPr>
              <w:t xml:space="preserve">[]Да []Не </w:t>
            </w:r>
            <w:r w:rsidRPr="002F5BD2">
              <w:rPr>
                <w:b/>
                <w:sz w:val="22"/>
              </w:rPr>
              <w:t>Ако да и доколкото е известно</w:t>
            </w:r>
            <w:r w:rsidRPr="002F5BD2">
              <w:rPr>
                <w:sz w:val="22"/>
              </w:rPr>
              <w:t xml:space="preserve">, моля, приложете списък на предлаганите подизпълнители: </w:t>
            </w:r>
          </w:p>
          <w:p w:rsidR="00694BE7" w:rsidRPr="002F5BD2" w:rsidRDefault="00694BE7" w:rsidP="00D065CB">
            <w:pPr>
              <w:rPr>
                <w:sz w:val="22"/>
              </w:rPr>
            </w:pPr>
            <w:r w:rsidRPr="002F5BD2">
              <w:rPr>
                <w:sz w:val="22"/>
              </w:rPr>
              <w:t>[……]</w:t>
            </w:r>
          </w:p>
        </w:tc>
      </w:tr>
    </w:tbl>
    <w:p w:rsidR="00694BE7" w:rsidRPr="002F5BD2" w:rsidRDefault="00694BE7" w:rsidP="00694BE7">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jc w:val="both"/>
        <w:rPr>
          <w:sz w:val="20"/>
          <w:szCs w:val="20"/>
        </w:rPr>
      </w:pPr>
      <w:r w:rsidRPr="002F5BD2">
        <w:rPr>
          <w:sz w:val="20"/>
          <w:szCs w:val="20"/>
          <w:u w:val="single"/>
        </w:rPr>
        <w:t>Ако възлагащият орган или възложителят изрично изисква тази информация</w:t>
      </w:r>
      <w:r w:rsidRPr="002F5BD2">
        <w:rPr>
          <w:sz w:val="20"/>
          <w:szCs w:val="20"/>
        </w:rPr>
        <w:t xml:space="preserve"> в допълнение към информацията съгласно настоящия раздел, </w:t>
      </w:r>
      <w:r w:rsidRPr="002F5BD2">
        <w:rPr>
          <w:sz w:val="20"/>
          <w:szCs w:val="20"/>
          <w:u w:val="single"/>
        </w:rPr>
        <w:t>моля да предоставите информацията, изисквана съгласно раздели А и Б от настоящата част и част ІІІ за всяка (категория) съответни подизпълнители.</w:t>
      </w:r>
    </w:p>
    <w:p w:rsidR="00694BE7" w:rsidRPr="002F5BD2" w:rsidRDefault="00694BE7" w:rsidP="00694BE7">
      <w:pPr>
        <w:pStyle w:val="ChapterTitle"/>
        <w:rPr>
          <w:sz w:val="22"/>
        </w:rPr>
      </w:pPr>
      <w:r w:rsidRPr="002F5BD2">
        <w:rPr>
          <w:sz w:val="22"/>
        </w:rPr>
        <w:lastRenderedPageBreak/>
        <w:t>Част III: Основания за изключване</w:t>
      </w:r>
    </w:p>
    <w:p w:rsidR="00694BE7" w:rsidRPr="002F5BD2" w:rsidRDefault="00694BE7" w:rsidP="00694BE7">
      <w:pPr>
        <w:pStyle w:val="SectionTitle"/>
        <w:rPr>
          <w:sz w:val="22"/>
        </w:rPr>
      </w:pPr>
      <w:r w:rsidRPr="002F5BD2">
        <w:rPr>
          <w:sz w:val="22"/>
        </w:rPr>
        <w:t>А: Основания, свързани с наказателни присъди</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i/>
          <w:sz w:val="20"/>
          <w:szCs w:val="20"/>
        </w:rPr>
      </w:pPr>
      <w:r w:rsidRPr="002F5BD2">
        <w:rPr>
          <w:i/>
          <w:sz w:val="20"/>
          <w:szCs w:val="20"/>
        </w:rPr>
        <w:t>Член 57, параграф 1 от Директива 2014/24/ЕС съдържа следните основания за изключване:</w:t>
      </w:r>
    </w:p>
    <w:p w:rsidR="00694BE7" w:rsidRPr="002F5BD2" w:rsidRDefault="00694BE7" w:rsidP="0059506F">
      <w:pPr>
        <w:pStyle w:val="NumPar1"/>
        <w:numPr>
          <w:ilvl w:val="0"/>
          <w:numId w:val="14"/>
        </w:numPr>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i/>
          <w:sz w:val="20"/>
          <w:szCs w:val="20"/>
        </w:rPr>
        <w:t xml:space="preserve">Участие в </w:t>
      </w:r>
      <w:r w:rsidRPr="002F5BD2">
        <w:rPr>
          <w:b/>
          <w:i/>
          <w:sz w:val="20"/>
          <w:szCs w:val="20"/>
        </w:rPr>
        <w:t>престъпна организация</w:t>
      </w:r>
      <w:r w:rsidRPr="002F5BD2">
        <w:rPr>
          <w:rStyle w:val="FootnoteReference"/>
          <w:b/>
          <w:i/>
          <w:sz w:val="20"/>
          <w:szCs w:val="20"/>
        </w:rPr>
        <w:footnoteReference w:id="13"/>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Корупция</w:t>
      </w:r>
      <w:r w:rsidRPr="002F5BD2">
        <w:rPr>
          <w:rStyle w:val="FootnoteReference"/>
          <w:b/>
          <w:i/>
          <w:sz w:val="20"/>
          <w:szCs w:val="20"/>
        </w:rPr>
        <w:footnoteReference w:id="14"/>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Измама</w:t>
      </w:r>
      <w:r w:rsidRPr="002F5BD2">
        <w:rPr>
          <w:rStyle w:val="FootnoteReference"/>
          <w:b/>
          <w:i/>
          <w:sz w:val="20"/>
          <w:szCs w:val="20"/>
        </w:rPr>
        <w:footnoteReference w:id="15"/>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Терористични престъпления или престъпления, които са свързани с терористични дейности</w:t>
      </w:r>
      <w:r w:rsidRPr="002F5BD2">
        <w:rPr>
          <w:rStyle w:val="FootnoteReference"/>
          <w:b/>
          <w:i/>
          <w:sz w:val="20"/>
          <w:szCs w:val="20"/>
        </w:rPr>
        <w:footnoteReference w:id="16"/>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color w:val="000000"/>
          <w:sz w:val="20"/>
          <w:szCs w:val="20"/>
        </w:rPr>
      </w:pPr>
      <w:r w:rsidRPr="002F5BD2">
        <w:rPr>
          <w:b/>
          <w:i/>
          <w:sz w:val="20"/>
          <w:szCs w:val="20"/>
        </w:rPr>
        <w:t>Изпиране на пари или финансиране на тероризъм</w:t>
      </w:r>
      <w:r w:rsidRPr="002F5BD2">
        <w:rPr>
          <w:rStyle w:val="FootnoteReference"/>
          <w:b/>
          <w:i/>
          <w:sz w:val="20"/>
          <w:szCs w:val="20"/>
        </w:rPr>
        <w:footnoteReference w:id="17"/>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Детски труд</w:t>
      </w:r>
      <w:r w:rsidRPr="002F5BD2">
        <w:rPr>
          <w:i/>
          <w:sz w:val="20"/>
          <w:szCs w:val="20"/>
        </w:rPr>
        <w:t xml:space="preserve"> и други форми на </w:t>
      </w:r>
      <w:r w:rsidRPr="002F5BD2">
        <w:rPr>
          <w:b/>
          <w:i/>
          <w:sz w:val="20"/>
          <w:szCs w:val="20"/>
        </w:rPr>
        <w:t>трафик на хора</w:t>
      </w:r>
      <w:r w:rsidRPr="002F5BD2">
        <w:rPr>
          <w:rStyle w:val="FootnoteReference"/>
          <w:b/>
          <w:i/>
          <w:sz w:val="20"/>
          <w:szCs w:val="20"/>
        </w:rPr>
        <w:footnoteReference w:id="18"/>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2"/>
        <w:gridCol w:w="5053"/>
      </w:tblGrid>
      <w:tr w:rsidR="00694BE7" w:rsidRPr="002F5BD2" w:rsidTr="00D065CB">
        <w:trPr>
          <w:trHeight w:val="1243"/>
        </w:trPr>
        <w:tc>
          <w:tcPr>
            <w:tcW w:w="5052" w:type="dxa"/>
            <w:shd w:val="clear" w:color="auto" w:fill="auto"/>
          </w:tcPr>
          <w:p w:rsidR="00694BE7" w:rsidRPr="002F5BD2" w:rsidRDefault="00694BE7" w:rsidP="00D065CB">
            <w:pPr>
              <w:rPr>
                <w:b/>
                <w:i/>
                <w:sz w:val="22"/>
              </w:rPr>
            </w:pPr>
            <w:r w:rsidRPr="002F5BD2">
              <w:rPr>
                <w:b/>
                <w:i/>
                <w:sz w:val="22"/>
              </w:rPr>
              <w:t>Основания, свързани с наказателни присъди съгласно националните разпоредби за прилагане на основанията, посочени в член 57, параграф 1 от Директивата:</w:t>
            </w:r>
          </w:p>
        </w:tc>
        <w:tc>
          <w:tcPr>
            <w:tcW w:w="5053"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999"/>
        </w:trPr>
        <w:tc>
          <w:tcPr>
            <w:tcW w:w="5052" w:type="dxa"/>
            <w:shd w:val="clear" w:color="auto" w:fill="auto"/>
          </w:tcPr>
          <w:p w:rsidR="00694BE7" w:rsidRPr="002F5BD2" w:rsidRDefault="00694BE7" w:rsidP="00D065CB">
            <w:pPr>
              <w:rPr>
                <w:sz w:val="22"/>
              </w:rPr>
            </w:pPr>
            <w:r w:rsidRPr="002F5BD2">
              <w:rPr>
                <w:sz w:val="22"/>
              </w:rPr>
              <w:t xml:space="preserve">Издадена ли е по отношение на </w:t>
            </w:r>
            <w:r w:rsidRPr="002F5BD2">
              <w:rPr>
                <w:b/>
                <w:sz w:val="22"/>
              </w:rPr>
              <w:t>икономическия оператор</w:t>
            </w:r>
            <w:r w:rsidRPr="002F5BD2">
              <w:rPr>
                <w:sz w:val="22"/>
              </w:rPr>
              <w:t xml:space="preserve"> или на </w:t>
            </w:r>
            <w:r w:rsidRPr="002F5BD2">
              <w:rPr>
                <w:b/>
                <w:sz w:val="22"/>
              </w:rPr>
              <w:t>лице</w:t>
            </w:r>
            <w:r w:rsidRPr="002F5BD2">
              <w:rPr>
                <w:sz w:val="22"/>
              </w:rPr>
              <w:t xml:space="preserve">, което е член на неговия административен, управителен или надзорен орган или което има правомощия да го представлява, да взема решения или да упражнява контрол в рамките на тези органи, </w:t>
            </w:r>
            <w:r w:rsidRPr="002F5BD2">
              <w:rPr>
                <w:b/>
                <w:sz w:val="22"/>
              </w:rPr>
              <w:t>окончателна присъда</w:t>
            </w:r>
            <w:r w:rsidRPr="002F5BD2">
              <w:rPr>
                <w:sz w:val="22"/>
              </w:rPr>
              <w:t xml:space="preserve"> във връзка с едно от изброените по-горе основания, която е произнесена най-много преди пет години, или съгласно която продължава да се прилага период на изключване, пряко определен в присъдата? </w:t>
            </w:r>
          </w:p>
        </w:tc>
        <w:tc>
          <w:tcPr>
            <w:tcW w:w="5053" w:type="dxa"/>
            <w:shd w:val="clear" w:color="auto" w:fill="auto"/>
          </w:tcPr>
          <w:p w:rsidR="00694BE7" w:rsidRPr="002F5BD2" w:rsidRDefault="00694BE7" w:rsidP="00D065CB">
            <w:pPr>
              <w:rPr>
                <w:sz w:val="22"/>
              </w:rPr>
            </w:pPr>
            <w:r w:rsidRPr="002F5BD2">
              <w:rPr>
                <w:sz w:val="22"/>
              </w:rPr>
              <w:t>[] Да [] Не</w:t>
            </w:r>
          </w:p>
          <w:p w:rsidR="00694BE7" w:rsidRPr="002F5BD2" w:rsidRDefault="00694BE7" w:rsidP="00D065CB">
            <w:pPr>
              <w:rPr>
                <w:sz w:val="22"/>
              </w:rPr>
            </w:pPr>
            <w:r w:rsidRPr="002F5BD2">
              <w:rPr>
                <w:i/>
                <w:sz w:val="22"/>
              </w:rPr>
              <w:t>Ако съответните документи са на разположение в електронен формат, моля, посочете: (уеб адрес, орган или служба, издаващи документа, точно позоваване на документа):</w:t>
            </w:r>
            <w:r w:rsidRPr="002F5BD2">
              <w:rPr>
                <w:sz w:val="22"/>
              </w:rPr>
              <w:br/>
            </w:r>
            <w:r w:rsidRPr="002F5BD2">
              <w:rPr>
                <w:i/>
                <w:sz w:val="22"/>
              </w:rPr>
              <w:t>[……][……][……][……]</w:t>
            </w:r>
            <w:r w:rsidRPr="002F5BD2">
              <w:rPr>
                <w:rStyle w:val="FootnoteReference"/>
                <w:i/>
                <w:sz w:val="22"/>
              </w:rPr>
              <w:footnoteReference w:id="19"/>
            </w:r>
          </w:p>
        </w:tc>
      </w:tr>
      <w:tr w:rsidR="00694BE7" w:rsidRPr="002F5BD2" w:rsidTr="00D065CB">
        <w:trPr>
          <w:trHeight w:val="143"/>
        </w:trPr>
        <w:tc>
          <w:tcPr>
            <w:tcW w:w="5052" w:type="dxa"/>
            <w:shd w:val="clear" w:color="auto" w:fill="auto"/>
          </w:tcPr>
          <w:p w:rsidR="00694BE7" w:rsidRPr="002F5BD2" w:rsidRDefault="00694BE7" w:rsidP="00D065CB">
            <w:pPr>
              <w:rPr>
                <w:sz w:val="22"/>
              </w:rPr>
            </w:pPr>
            <w:r w:rsidRPr="002F5BD2">
              <w:rPr>
                <w:b/>
                <w:sz w:val="22"/>
              </w:rPr>
              <w:t>Ако „да“,</w:t>
            </w:r>
            <w:r w:rsidRPr="002F5BD2">
              <w:rPr>
                <w:sz w:val="22"/>
              </w:rPr>
              <w:t xml:space="preserve"> моля посочете</w:t>
            </w:r>
            <w:r w:rsidRPr="002F5BD2">
              <w:rPr>
                <w:rStyle w:val="FootnoteReference"/>
                <w:sz w:val="22"/>
              </w:rPr>
              <w:footnoteReference w:id="20"/>
            </w:r>
            <w:r w:rsidRPr="002F5BD2">
              <w:rPr>
                <w:sz w:val="22"/>
              </w:rPr>
              <w:t>:</w:t>
            </w:r>
            <w:r w:rsidRPr="002F5BD2">
              <w:rPr>
                <w:sz w:val="22"/>
              </w:rPr>
              <w:br/>
              <w:t xml:space="preserve">а) дата на присъдата, посочете за коя от точки 1 — 6 се отнася и основанието(ята) за нея; </w:t>
            </w:r>
          </w:p>
          <w:p w:rsidR="00694BE7" w:rsidRPr="002F5BD2" w:rsidRDefault="00694BE7" w:rsidP="00D065CB">
            <w:pPr>
              <w:rPr>
                <w:sz w:val="22"/>
              </w:rPr>
            </w:pPr>
            <w:r w:rsidRPr="002F5BD2">
              <w:rPr>
                <w:sz w:val="22"/>
              </w:rPr>
              <w:t>б) посочете лицето, което е осъдено [ ];</w:t>
            </w:r>
            <w:r w:rsidRPr="002F5BD2">
              <w:rPr>
                <w:sz w:val="22"/>
              </w:rPr>
              <w:br/>
            </w:r>
            <w:r w:rsidRPr="002F5BD2">
              <w:rPr>
                <w:b/>
                <w:sz w:val="22"/>
              </w:rPr>
              <w:t>в) доколкото е пряко указано в присъдата:</w:t>
            </w:r>
          </w:p>
        </w:tc>
        <w:tc>
          <w:tcPr>
            <w:tcW w:w="5053" w:type="dxa"/>
            <w:shd w:val="clear" w:color="auto" w:fill="auto"/>
          </w:tcPr>
          <w:p w:rsidR="00694BE7" w:rsidRPr="002F5BD2" w:rsidRDefault="00694BE7" w:rsidP="00D065CB">
            <w:pPr>
              <w:rPr>
                <w:sz w:val="22"/>
              </w:rPr>
            </w:pPr>
            <w:r w:rsidRPr="002F5BD2">
              <w:rPr>
                <w:sz w:val="22"/>
              </w:rPr>
              <w:br/>
              <w:t>a) дата:[   ], буква(и): [   ], причина(а):[   ]</w:t>
            </w:r>
            <w:r w:rsidRPr="002F5BD2">
              <w:rPr>
                <w:i/>
                <w:sz w:val="22"/>
                <w:vertAlign w:val="superscript"/>
              </w:rPr>
              <w:t xml:space="preserve"> </w:t>
            </w:r>
            <w:r w:rsidRPr="002F5BD2">
              <w:rPr>
                <w:sz w:val="22"/>
              </w:rPr>
              <w:br/>
            </w:r>
            <w:r w:rsidRPr="002F5BD2">
              <w:rPr>
                <w:sz w:val="22"/>
              </w:rPr>
              <w:br/>
            </w:r>
            <w:r w:rsidRPr="002F5BD2">
              <w:rPr>
                <w:sz w:val="22"/>
              </w:rPr>
              <w:br/>
              <w:t>б) [……]</w:t>
            </w:r>
            <w:r w:rsidRPr="002F5BD2">
              <w:rPr>
                <w:sz w:val="22"/>
              </w:rPr>
              <w:br/>
              <w:t>в) продължителността на срока на изключване [……] и съответната(ите) точка(и) [   ]</w:t>
            </w:r>
          </w:p>
          <w:p w:rsidR="00694BE7" w:rsidRPr="002F5BD2" w:rsidRDefault="00694BE7" w:rsidP="00D065CB">
            <w:pPr>
              <w:rPr>
                <w:sz w:val="22"/>
              </w:rPr>
            </w:pPr>
            <w:r w:rsidRPr="002F5BD2">
              <w:rPr>
                <w:i/>
                <w:sz w:val="22"/>
              </w:rPr>
              <w:t xml:space="preserve">Ако съответните документи са на разположение в електронен формат, моля, посочете: (уеб адрес, орган или служба, издаващи документа, точно </w:t>
            </w:r>
            <w:r w:rsidRPr="002F5BD2">
              <w:rPr>
                <w:i/>
                <w:sz w:val="22"/>
              </w:rPr>
              <w:lastRenderedPageBreak/>
              <w:t>позоваване на документа): [……][……][……][……]</w:t>
            </w:r>
            <w:r w:rsidRPr="002F5BD2">
              <w:rPr>
                <w:rStyle w:val="FootnoteReference"/>
                <w:i/>
                <w:sz w:val="22"/>
              </w:rPr>
              <w:footnoteReference w:id="21"/>
            </w:r>
          </w:p>
        </w:tc>
      </w:tr>
      <w:tr w:rsidR="00694BE7" w:rsidRPr="002F5BD2" w:rsidTr="00D065CB">
        <w:trPr>
          <w:trHeight w:val="143"/>
        </w:trPr>
        <w:tc>
          <w:tcPr>
            <w:tcW w:w="5052" w:type="dxa"/>
            <w:shd w:val="clear" w:color="auto" w:fill="auto"/>
          </w:tcPr>
          <w:p w:rsidR="00694BE7" w:rsidRPr="002F5BD2" w:rsidRDefault="00694BE7" w:rsidP="00D065CB">
            <w:pPr>
              <w:rPr>
                <w:sz w:val="22"/>
              </w:rPr>
            </w:pPr>
            <w:r w:rsidRPr="002F5BD2">
              <w:rPr>
                <w:sz w:val="22"/>
              </w:rPr>
              <w:lastRenderedPageBreak/>
              <w:t>В случай на присъда, икономическият оператор взел ли е мерки, с които да докаже своята надеждност въпреки наличието на съответните основания за изключване</w:t>
            </w:r>
            <w:r w:rsidRPr="002F5BD2">
              <w:rPr>
                <w:rStyle w:val="FootnoteReference"/>
                <w:sz w:val="22"/>
              </w:rPr>
              <w:footnoteReference w:id="22"/>
            </w:r>
            <w:r w:rsidRPr="002F5BD2">
              <w:rPr>
                <w:sz w:val="22"/>
              </w:rPr>
              <w:t xml:space="preserve"> („</w:t>
            </w:r>
            <w:r w:rsidRPr="002F5BD2">
              <w:rPr>
                <w:rStyle w:val="NormalBoldChar"/>
                <w:rFonts w:eastAsia="Calibri"/>
                <w:b w:val="0"/>
                <w:sz w:val="22"/>
              </w:rPr>
              <w:t>реабилитиране по своя инициатива</w:t>
            </w:r>
            <w:r w:rsidRPr="002F5BD2">
              <w:rPr>
                <w:sz w:val="22"/>
              </w:rPr>
              <w:t>“)?</w:t>
            </w:r>
          </w:p>
        </w:tc>
        <w:tc>
          <w:tcPr>
            <w:tcW w:w="5053" w:type="dxa"/>
            <w:shd w:val="clear" w:color="auto" w:fill="auto"/>
          </w:tcPr>
          <w:p w:rsidR="00694BE7" w:rsidRPr="002F5BD2" w:rsidRDefault="00694BE7" w:rsidP="00D065CB">
            <w:pPr>
              <w:rPr>
                <w:sz w:val="22"/>
              </w:rPr>
            </w:pPr>
            <w:r w:rsidRPr="002F5BD2">
              <w:rPr>
                <w:sz w:val="22"/>
              </w:rPr>
              <w:t xml:space="preserve">[] Да [] Не </w:t>
            </w:r>
          </w:p>
        </w:tc>
      </w:tr>
      <w:tr w:rsidR="00694BE7" w:rsidRPr="002F5BD2" w:rsidTr="00D065CB">
        <w:trPr>
          <w:trHeight w:val="143"/>
        </w:trPr>
        <w:tc>
          <w:tcPr>
            <w:tcW w:w="5052" w:type="dxa"/>
            <w:shd w:val="clear" w:color="auto" w:fill="auto"/>
          </w:tcPr>
          <w:p w:rsidR="00694BE7" w:rsidRPr="002F5BD2" w:rsidRDefault="00694BE7" w:rsidP="00D065CB">
            <w:pPr>
              <w:rPr>
                <w:sz w:val="22"/>
              </w:rPr>
            </w:pPr>
            <w:r w:rsidRPr="002F5BD2">
              <w:rPr>
                <w:b/>
                <w:sz w:val="22"/>
              </w:rPr>
              <w:t>Ако „да“</w:t>
            </w:r>
            <w:r w:rsidRPr="002F5BD2">
              <w:rPr>
                <w:sz w:val="22"/>
              </w:rPr>
              <w:t>, моля опишете предприетите мерки</w:t>
            </w:r>
            <w:r w:rsidRPr="002F5BD2">
              <w:rPr>
                <w:rStyle w:val="FootnoteReference"/>
                <w:sz w:val="22"/>
              </w:rPr>
              <w:footnoteReference w:id="23"/>
            </w:r>
            <w:r w:rsidRPr="002F5BD2">
              <w:rPr>
                <w:sz w:val="22"/>
              </w:rPr>
              <w:t>:</w:t>
            </w:r>
          </w:p>
        </w:tc>
        <w:tc>
          <w:tcPr>
            <w:tcW w:w="5053" w:type="dxa"/>
            <w:shd w:val="clear" w:color="auto" w:fill="auto"/>
          </w:tcPr>
          <w:p w:rsidR="00694BE7" w:rsidRPr="002F5BD2" w:rsidRDefault="00694BE7" w:rsidP="00D065CB">
            <w:pPr>
              <w:rPr>
                <w:sz w:val="22"/>
              </w:rPr>
            </w:pPr>
            <w:r w:rsidRPr="002F5BD2">
              <w:rPr>
                <w:sz w:val="22"/>
              </w:rPr>
              <w:t>[……]</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 xml:space="preserve">Б: Основания, свързани с плащането на данъци или социалноосигурителни вноски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80"/>
        <w:gridCol w:w="2224"/>
        <w:gridCol w:w="3327"/>
      </w:tblGrid>
      <w:tr w:rsidR="00694BE7" w:rsidRPr="002F5BD2" w:rsidTr="00D065CB">
        <w:tc>
          <w:tcPr>
            <w:tcW w:w="4480" w:type="dxa"/>
            <w:shd w:val="clear" w:color="auto" w:fill="auto"/>
          </w:tcPr>
          <w:p w:rsidR="00694BE7" w:rsidRPr="002F5BD2" w:rsidRDefault="00694BE7" w:rsidP="00D065CB">
            <w:pPr>
              <w:rPr>
                <w:b/>
                <w:i/>
                <w:sz w:val="22"/>
              </w:rPr>
            </w:pPr>
            <w:r w:rsidRPr="002F5BD2">
              <w:rPr>
                <w:b/>
                <w:i/>
                <w:sz w:val="22"/>
              </w:rPr>
              <w:t>Плащане на данъци или социалноосигурителни вноски:</w:t>
            </w:r>
          </w:p>
        </w:tc>
        <w:tc>
          <w:tcPr>
            <w:tcW w:w="5551" w:type="dxa"/>
            <w:gridSpan w:val="2"/>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480" w:type="dxa"/>
            <w:shd w:val="clear" w:color="auto" w:fill="auto"/>
          </w:tcPr>
          <w:p w:rsidR="00694BE7" w:rsidRPr="002F5BD2" w:rsidRDefault="00694BE7" w:rsidP="00D065CB">
            <w:pPr>
              <w:rPr>
                <w:sz w:val="22"/>
              </w:rPr>
            </w:pPr>
            <w:r w:rsidRPr="002F5BD2">
              <w:rPr>
                <w:sz w:val="22"/>
              </w:rPr>
              <w:t xml:space="preserve">Икономическият оператор изпълнил ли е всички </w:t>
            </w:r>
            <w:r w:rsidRPr="002F5BD2">
              <w:rPr>
                <w:b/>
                <w:sz w:val="22"/>
              </w:rPr>
              <w:t>свои</w:t>
            </w:r>
            <w:r w:rsidRPr="002F5BD2">
              <w:rPr>
                <w:sz w:val="22"/>
              </w:rPr>
              <w:t xml:space="preserve"> </w:t>
            </w:r>
            <w:r w:rsidRPr="002F5BD2">
              <w:rPr>
                <w:b/>
                <w:sz w:val="22"/>
              </w:rPr>
              <w:t>задължения, свързани с плащането на данъци или социалноосигурителни вноски</w:t>
            </w:r>
            <w:r w:rsidRPr="002F5BD2">
              <w:rPr>
                <w:sz w:val="22"/>
              </w:rPr>
              <w:t>, както в страната, в която той е установен, така и в държавата членка на възлагащия орган или възложителя, ако е различна от страната на установяване?</w:t>
            </w:r>
          </w:p>
        </w:tc>
        <w:tc>
          <w:tcPr>
            <w:tcW w:w="5551" w:type="dxa"/>
            <w:gridSpan w:val="2"/>
            <w:shd w:val="clear" w:color="auto" w:fill="auto"/>
          </w:tcPr>
          <w:p w:rsidR="00694BE7" w:rsidRPr="002F5BD2" w:rsidRDefault="00694BE7" w:rsidP="00D065CB">
            <w:pPr>
              <w:rPr>
                <w:sz w:val="22"/>
              </w:rPr>
            </w:pPr>
            <w:r w:rsidRPr="002F5BD2">
              <w:rPr>
                <w:sz w:val="22"/>
              </w:rPr>
              <w:t>[] Да [] Не</w:t>
            </w:r>
          </w:p>
        </w:tc>
      </w:tr>
      <w:tr w:rsidR="00694BE7" w:rsidRPr="002F5BD2" w:rsidTr="00D065CB">
        <w:trPr>
          <w:trHeight w:val="470"/>
        </w:trPr>
        <w:tc>
          <w:tcPr>
            <w:tcW w:w="4480" w:type="dxa"/>
            <w:vMerge w:val="restart"/>
            <w:shd w:val="clear" w:color="auto" w:fill="auto"/>
          </w:tcPr>
          <w:p w:rsidR="00694BE7" w:rsidRPr="002F5BD2" w:rsidRDefault="00694BE7" w:rsidP="00D065CB">
            <w:pPr>
              <w:rPr>
                <w:sz w:val="22"/>
              </w:rPr>
            </w:pPr>
            <w:r w:rsidRPr="002F5BD2">
              <w:rPr>
                <w:sz w:val="22"/>
              </w:rPr>
              <w:br/>
            </w:r>
            <w:r w:rsidRPr="002F5BD2">
              <w:rPr>
                <w:sz w:val="22"/>
              </w:rPr>
              <w:br/>
            </w:r>
            <w:r w:rsidRPr="002F5BD2">
              <w:rPr>
                <w:b/>
                <w:sz w:val="22"/>
              </w:rPr>
              <w:t>Ако „не“</w:t>
            </w:r>
            <w:r w:rsidRPr="002F5BD2">
              <w:rPr>
                <w:sz w:val="22"/>
              </w:rPr>
              <w:t>, моля посочете:</w:t>
            </w:r>
            <w:r w:rsidRPr="002F5BD2">
              <w:rPr>
                <w:sz w:val="22"/>
              </w:rPr>
              <w:br/>
              <w:t>а) съответната страна или държава членка;</w:t>
            </w:r>
          </w:p>
          <w:p w:rsidR="00694BE7" w:rsidRPr="002F5BD2" w:rsidRDefault="00694BE7" w:rsidP="00D065CB">
            <w:pPr>
              <w:rPr>
                <w:sz w:val="22"/>
              </w:rPr>
            </w:pPr>
            <w:r w:rsidRPr="002F5BD2">
              <w:rPr>
                <w:sz w:val="22"/>
              </w:rPr>
              <w:t>б) размера на съответната сума;</w:t>
            </w:r>
            <w:r w:rsidRPr="002F5BD2">
              <w:rPr>
                <w:sz w:val="22"/>
              </w:rPr>
              <w:br/>
              <w:t>в) как е установено нарушението на задълженията:</w:t>
            </w:r>
            <w:r w:rsidRPr="002F5BD2">
              <w:rPr>
                <w:sz w:val="22"/>
              </w:rPr>
              <w:br/>
              <w:t xml:space="preserve">1) чрез съдебно </w:t>
            </w:r>
            <w:r w:rsidRPr="002F5BD2">
              <w:rPr>
                <w:b/>
                <w:sz w:val="22"/>
              </w:rPr>
              <w:t>решение</w:t>
            </w:r>
            <w:r w:rsidRPr="002F5BD2">
              <w:rPr>
                <w:sz w:val="22"/>
              </w:rPr>
              <w:t xml:space="preserve"> или административен </w:t>
            </w:r>
            <w:r w:rsidRPr="002F5BD2">
              <w:rPr>
                <w:b/>
                <w:sz w:val="22"/>
              </w:rPr>
              <w:t>акт</w:t>
            </w:r>
            <w:r w:rsidRPr="002F5BD2">
              <w:rPr>
                <w:sz w:val="22"/>
              </w:rPr>
              <w:t>:</w:t>
            </w:r>
          </w:p>
          <w:p w:rsidR="00694BE7" w:rsidRPr="002F5BD2" w:rsidRDefault="00694BE7" w:rsidP="0059506F">
            <w:pPr>
              <w:pStyle w:val="Tiret1"/>
              <w:rPr>
                <w:sz w:val="22"/>
              </w:rPr>
            </w:pPr>
            <w:r w:rsidRPr="002F5BD2">
              <w:rPr>
                <w:sz w:val="22"/>
              </w:rPr>
              <w:tab/>
              <w:t>Решението или актът с окончателен и обвързващ характер ли е?</w:t>
            </w:r>
          </w:p>
          <w:p w:rsidR="00694BE7" w:rsidRPr="002F5BD2" w:rsidRDefault="00694BE7" w:rsidP="0059506F">
            <w:pPr>
              <w:pStyle w:val="Tiret1"/>
              <w:numPr>
                <w:ilvl w:val="0"/>
                <w:numId w:val="12"/>
              </w:numPr>
              <w:rPr>
                <w:sz w:val="22"/>
              </w:rPr>
            </w:pPr>
            <w:r w:rsidRPr="002F5BD2">
              <w:rPr>
                <w:sz w:val="22"/>
              </w:rPr>
              <w:t>Моля, посочете датата на присъдата или решението/акта.</w:t>
            </w:r>
          </w:p>
          <w:p w:rsidR="00694BE7" w:rsidRPr="002F5BD2" w:rsidRDefault="00694BE7" w:rsidP="0059506F">
            <w:pPr>
              <w:pStyle w:val="Tiret1"/>
              <w:numPr>
                <w:ilvl w:val="0"/>
                <w:numId w:val="12"/>
              </w:numPr>
              <w:rPr>
                <w:sz w:val="22"/>
              </w:rPr>
            </w:pPr>
            <w:r w:rsidRPr="002F5BD2">
              <w:rPr>
                <w:sz w:val="22"/>
              </w:rPr>
              <w:t xml:space="preserve">В случай на присъда — срокът на изключване, </w:t>
            </w:r>
            <w:r w:rsidRPr="002F5BD2">
              <w:rPr>
                <w:b/>
                <w:sz w:val="22"/>
              </w:rPr>
              <w:t xml:space="preserve">ако е определен </w:t>
            </w:r>
            <w:r w:rsidRPr="002F5BD2">
              <w:rPr>
                <w:b/>
                <w:sz w:val="22"/>
                <w:u w:val="words"/>
              </w:rPr>
              <w:t xml:space="preserve">пряко </w:t>
            </w:r>
            <w:r w:rsidRPr="002F5BD2">
              <w:rPr>
                <w:b/>
                <w:sz w:val="22"/>
              </w:rPr>
              <w:t>в присъдата:</w:t>
            </w:r>
          </w:p>
          <w:p w:rsidR="00694BE7" w:rsidRPr="002F5BD2" w:rsidRDefault="00694BE7" w:rsidP="00D065CB">
            <w:pPr>
              <w:rPr>
                <w:sz w:val="22"/>
              </w:rPr>
            </w:pPr>
            <w:r w:rsidRPr="002F5BD2">
              <w:rPr>
                <w:sz w:val="22"/>
              </w:rPr>
              <w:t xml:space="preserve">2) по </w:t>
            </w:r>
            <w:r w:rsidRPr="002F5BD2">
              <w:rPr>
                <w:b/>
                <w:sz w:val="22"/>
              </w:rPr>
              <w:t>друг начин</w:t>
            </w:r>
            <w:r w:rsidRPr="002F5BD2">
              <w:rPr>
                <w:sz w:val="22"/>
              </w:rPr>
              <w:t>? Моля, уточнете:</w:t>
            </w:r>
          </w:p>
          <w:p w:rsidR="00694BE7" w:rsidRPr="002F5BD2" w:rsidRDefault="00694BE7" w:rsidP="00D065CB">
            <w:pPr>
              <w:rPr>
                <w:sz w:val="22"/>
              </w:rPr>
            </w:pPr>
            <w:r w:rsidRPr="002F5BD2">
              <w:rPr>
                <w:sz w:val="22"/>
              </w:rPr>
              <w:t>г) Икономическият оператор изпълнил ли е задълженията си, като изплати или поеме обвързващ ангажимент да изплати дължимите данъци или социалноосигурителни вноски, включително, когато е приложимо, всички начислени лихви или глоби?</w:t>
            </w:r>
          </w:p>
        </w:tc>
        <w:tc>
          <w:tcPr>
            <w:tcW w:w="2224" w:type="dxa"/>
            <w:shd w:val="clear" w:color="auto" w:fill="auto"/>
          </w:tcPr>
          <w:p w:rsidR="00694BE7" w:rsidRPr="002F5BD2" w:rsidRDefault="00694BE7" w:rsidP="00D065CB">
            <w:pPr>
              <w:pStyle w:val="Tiret1"/>
              <w:numPr>
                <w:ilvl w:val="0"/>
                <w:numId w:val="0"/>
              </w:numPr>
              <w:jc w:val="left"/>
              <w:rPr>
                <w:b/>
                <w:sz w:val="22"/>
              </w:rPr>
            </w:pPr>
            <w:r w:rsidRPr="002F5BD2">
              <w:rPr>
                <w:b/>
                <w:sz w:val="22"/>
              </w:rPr>
              <w:t>Данъци</w:t>
            </w:r>
          </w:p>
        </w:tc>
        <w:tc>
          <w:tcPr>
            <w:tcW w:w="3327" w:type="dxa"/>
            <w:shd w:val="clear" w:color="auto" w:fill="auto"/>
          </w:tcPr>
          <w:p w:rsidR="00694BE7" w:rsidRPr="002F5BD2" w:rsidRDefault="00694BE7" w:rsidP="00D065CB">
            <w:pPr>
              <w:rPr>
                <w:b/>
                <w:sz w:val="22"/>
              </w:rPr>
            </w:pPr>
            <w:r w:rsidRPr="002F5BD2">
              <w:rPr>
                <w:b/>
                <w:sz w:val="22"/>
              </w:rPr>
              <w:t>Социалноосигурителни вноски</w:t>
            </w:r>
          </w:p>
        </w:tc>
      </w:tr>
      <w:tr w:rsidR="00694BE7" w:rsidRPr="002F5BD2" w:rsidTr="00D065CB">
        <w:trPr>
          <w:trHeight w:val="1977"/>
        </w:trPr>
        <w:tc>
          <w:tcPr>
            <w:tcW w:w="4480" w:type="dxa"/>
            <w:vMerge/>
            <w:shd w:val="clear" w:color="auto" w:fill="auto"/>
          </w:tcPr>
          <w:p w:rsidR="00694BE7" w:rsidRPr="002F5BD2" w:rsidRDefault="00694BE7" w:rsidP="00D065CB">
            <w:pPr>
              <w:rPr>
                <w:b/>
                <w:sz w:val="22"/>
              </w:rPr>
            </w:pPr>
          </w:p>
        </w:tc>
        <w:tc>
          <w:tcPr>
            <w:tcW w:w="2224" w:type="dxa"/>
            <w:shd w:val="clear" w:color="auto" w:fill="auto"/>
          </w:tcPr>
          <w:p w:rsidR="00694BE7" w:rsidRPr="002F5BD2" w:rsidRDefault="00694BE7" w:rsidP="00D065CB">
            <w:pPr>
              <w:rPr>
                <w:sz w:val="22"/>
              </w:rPr>
            </w:pPr>
            <w:r w:rsidRPr="002F5BD2">
              <w:rPr>
                <w:sz w:val="22"/>
              </w:rPr>
              <w:br/>
              <w:t>a) [……]</w:t>
            </w:r>
            <w:r w:rsidRPr="002F5BD2">
              <w:rPr>
                <w:sz w:val="22"/>
              </w:rPr>
              <w:br/>
              <w:t>б) [……]</w:t>
            </w:r>
            <w:r w:rsidRPr="002F5BD2">
              <w:rPr>
                <w:sz w:val="22"/>
              </w:rPr>
              <w:br/>
              <w:t>в1) [] Да [] Не</w:t>
            </w:r>
          </w:p>
          <w:p w:rsidR="00694BE7" w:rsidRPr="002F5BD2" w:rsidRDefault="00694BE7" w:rsidP="0059506F">
            <w:pPr>
              <w:pStyle w:val="Tiret0"/>
              <w:rPr>
                <w:sz w:val="22"/>
              </w:rPr>
            </w:pPr>
            <w:r w:rsidRPr="002F5BD2">
              <w:rPr>
                <w:sz w:val="22"/>
              </w:rPr>
              <w:t>[] Да [] Не</w:t>
            </w:r>
          </w:p>
          <w:p w:rsidR="00694BE7" w:rsidRPr="002F5BD2" w:rsidRDefault="00694BE7" w:rsidP="0059506F">
            <w:pPr>
              <w:pStyle w:val="Tiret0"/>
              <w:numPr>
                <w:ilvl w:val="0"/>
                <w:numId w:val="11"/>
              </w:numPr>
              <w:rPr>
                <w:sz w:val="22"/>
              </w:rPr>
            </w:pPr>
            <w:r w:rsidRPr="002F5BD2">
              <w:rPr>
                <w:sz w:val="22"/>
              </w:rPr>
              <w:t>[……]</w:t>
            </w:r>
            <w:r w:rsidRPr="002F5BD2">
              <w:rPr>
                <w:sz w:val="22"/>
              </w:rPr>
              <w:br/>
            </w:r>
          </w:p>
          <w:p w:rsidR="00694BE7" w:rsidRPr="002F5BD2" w:rsidRDefault="00694BE7" w:rsidP="0059506F">
            <w:pPr>
              <w:pStyle w:val="Tiret0"/>
              <w:numPr>
                <w:ilvl w:val="0"/>
                <w:numId w:val="11"/>
              </w:numPr>
              <w:rPr>
                <w:sz w:val="22"/>
              </w:rPr>
            </w:pPr>
            <w:r w:rsidRPr="002F5BD2">
              <w:rPr>
                <w:sz w:val="22"/>
              </w:rPr>
              <w:t>[……]</w:t>
            </w:r>
            <w:r w:rsidRPr="002F5BD2">
              <w:rPr>
                <w:sz w:val="22"/>
              </w:rPr>
              <w:br/>
            </w:r>
            <w:r w:rsidRPr="002F5BD2">
              <w:rPr>
                <w:sz w:val="22"/>
              </w:rPr>
              <w:br/>
            </w: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r w:rsidRPr="002F5BD2">
              <w:rPr>
                <w:sz w:val="22"/>
              </w:rPr>
              <w:t>в2) [ …]</w:t>
            </w:r>
            <w:r w:rsidRPr="002F5BD2">
              <w:rPr>
                <w:sz w:val="22"/>
              </w:rPr>
              <w:br/>
            </w:r>
          </w:p>
          <w:p w:rsidR="00694BE7" w:rsidRPr="002F5BD2" w:rsidRDefault="00694BE7" w:rsidP="00D065CB">
            <w:pPr>
              <w:rPr>
                <w:sz w:val="22"/>
              </w:rPr>
            </w:pPr>
            <w:r w:rsidRPr="002F5BD2">
              <w:rPr>
                <w:sz w:val="22"/>
              </w:rPr>
              <w:t>г) [] Да [] Не</w:t>
            </w:r>
            <w:r w:rsidRPr="002F5BD2">
              <w:rPr>
                <w:sz w:val="22"/>
              </w:rPr>
              <w:br/>
            </w:r>
            <w:r w:rsidRPr="002F5BD2">
              <w:rPr>
                <w:b/>
                <w:sz w:val="22"/>
              </w:rPr>
              <w:t>Ако „да“</w:t>
            </w:r>
            <w:r w:rsidRPr="002F5BD2">
              <w:rPr>
                <w:sz w:val="22"/>
              </w:rPr>
              <w:t>, моля, опишете подробно: [……]</w:t>
            </w:r>
          </w:p>
        </w:tc>
        <w:tc>
          <w:tcPr>
            <w:tcW w:w="3327" w:type="dxa"/>
            <w:shd w:val="clear" w:color="auto" w:fill="auto"/>
          </w:tcPr>
          <w:p w:rsidR="00694BE7" w:rsidRPr="002F5BD2" w:rsidRDefault="00694BE7" w:rsidP="00D065CB">
            <w:pPr>
              <w:rPr>
                <w:sz w:val="22"/>
              </w:rPr>
            </w:pPr>
            <w:r w:rsidRPr="002F5BD2">
              <w:rPr>
                <w:sz w:val="22"/>
              </w:rPr>
              <w:br/>
              <w:t>a) [……]б) [……]</w:t>
            </w:r>
            <w:r w:rsidRPr="002F5BD2">
              <w:rPr>
                <w:sz w:val="22"/>
              </w:rPr>
              <w:br/>
            </w:r>
            <w:r w:rsidRPr="002F5BD2">
              <w:rPr>
                <w:sz w:val="22"/>
              </w:rPr>
              <w:br/>
              <w:t>в1) [] Да [] Не</w:t>
            </w:r>
          </w:p>
          <w:p w:rsidR="00694BE7" w:rsidRPr="002F5BD2" w:rsidRDefault="00694BE7" w:rsidP="0059506F">
            <w:pPr>
              <w:pStyle w:val="Tiret0"/>
              <w:numPr>
                <w:ilvl w:val="0"/>
                <w:numId w:val="11"/>
              </w:numPr>
              <w:rPr>
                <w:sz w:val="22"/>
              </w:rPr>
            </w:pPr>
            <w:r w:rsidRPr="002F5BD2">
              <w:rPr>
                <w:sz w:val="22"/>
              </w:rPr>
              <w:t>[] Да [] Не</w:t>
            </w:r>
          </w:p>
          <w:p w:rsidR="00694BE7" w:rsidRPr="002F5BD2" w:rsidRDefault="00694BE7" w:rsidP="0059506F">
            <w:pPr>
              <w:pStyle w:val="Tiret0"/>
              <w:numPr>
                <w:ilvl w:val="0"/>
                <w:numId w:val="11"/>
              </w:numPr>
              <w:rPr>
                <w:sz w:val="22"/>
              </w:rPr>
            </w:pPr>
            <w:r w:rsidRPr="002F5BD2">
              <w:rPr>
                <w:sz w:val="22"/>
              </w:rPr>
              <w:t>[……]</w:t>
            </w:r>
            <w:r w:rsidRPr="002F5BD2">
              <w:rPr>
                <w:sz w:val="22"/>
              </w:rPr>
              <w:br/>
            </w:r>
          </w:p>
          <w:p w:rsidR="00694BE7" w:rsidRPr="002F5BD2" w:rsidRDefault="00694BE7" w:rsidP="0059506F">
            <w:pPr>
              <w:pStyle w:val="Tiret0"/>
              <w:numPr>
                <w:ilvl w:val="0"/>
                <w:numId w:val="11"/>
              </w:numPr>
              <w:rPr>
                <w:sz w:val="22"/>
              </w:rPr>
            </w:pPr>
            <w:r w:rsidRPr="002F5BD2">
              <w:rPr>
                <w:sz w:val="22"/>
              </w:rPr>
              <w:t>[……]</w:t>
            </w:r>
            <w:r w:rsidRPr="002F5BD2">
              <w:rPr>
                <w:sz w:val="22"/>
              </w:rPr>
              <w:br/>
            </w:r>
            <w:r w:rsidRPr="002F5BD2">
              <w:rPr>
                <w:sz w:val="22"/>
              </w:rPr>
              <w:br/>
            </w: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r w:rsidRPr="002F5BD2">
              <w:rPr>
                <w:sz w:val="22"/>
              </w:rPr>
              <w:t>в2) [ …]</w:t>
            </w:r>
            <w:r w:rsidRPr="002F5BD2">
              <w:rPr>
                <w:sz w:val="22"/>
              </w:rPr>
              <w:br/>
            </w:r>
          </w:p>
          <w:p w:rsidR="00694BE7" w:rsidRPr="002F5BD2" w:rsidRDefault="00694BE7" w:rsidP="00D065CB">
            <w:pPr>
              <w:rPr>
                <w:sz w:val="22"/>
              </w:rPr>
            </w:pPr>
            <w:r w:rsidRPr="002F5BD2">
              <w:rPr>
                <w:sz w:val="22"/>
              </w:rPr>
              <w:t>г) [] Да [] Не</w:t>
            </w:r>
          </w:p>
          <w:p w:rsidR="00694BE7" w:rsidRPr="002F5BD2" w:rsidRDefault="00694BE7" w:rsidP="00D065CB">
            <w:pPr>
              <w:rPr>
                <w:sz w:val="22"/>
              </w:rPr>
            </w:pPr>
            <w:r w:rsidRPr="002F5BD2">
              <w:rPr>
                <w:b/>
                <w:sz w:val="22"/>
              </w:rPr>
              <w:t>Ако „да“</w:t>
            </w:r>
            <w:r w:rsidRPr="002F5BD2">
              <w:rPr>
                <w:sz w:val="22"/>
              </w:rPr>
              <w:t>, моля, опишете подробно: [……]</w:t>
            </w:r>
          </w:p>
        </w:tc>
      </w:tr>
      <w:tr w:rsidR="00694BE7" w:rsidRPr="002F5BD2" w:rsidTr="00D065CB">
        <w:tc>
          <w:tcPr>
            <w:tcW w:w="4480" w:type="dxa"/>
            <w:shd w:val="clear" w:color="auto" w:fill="auto"/>
          </w:tcPr>
          <w:p w:rsidR="00694BE7" w:rsidRPr="002F5BD2" w:rsidRDefault="00694BE7" w:rsidP="00D065CB">
            <w:pPr>
              <w:rPr>
                <w:i/>
                <w:sz w:val="22"/>
              </w:rPr>
            </w:pPr>
            <w:r w:rsidRPr="002F5BD2">
              <w:rPr>
                <w:i/>
                <w:sz w:val="22"/>
              </w:rPr>
              <w:t xml:space="preserve">Ако съответните документи по отношение на плащането на данъци или социалноосигурителни вноски е на </w:t>
            </w:r>
            <w:r w:rsidRPr="002F5BD2">
              <w:rPr>
                <w:i/>
                <w:sz w:val="22"/>
              </w:rPr>
              <w:lastRenderedPageBreak/>
              <w:t>разположение в електронен формат, моля, посочете:</w:t>
            </w:r>
          </w:p>
        </w:tc>
        <w:tc>
          <w:tcPr>
            <w:tcW w:w="5551" w:type="dxa"/>
            <w:gridSpan w:val="2"/>
            <w:shd w:val="clear" w:color="auto" w:fill="auto"/>
          </w:tcPr>
          <w:p w:rsidR="00694BE7" w:rsidRPr="002F5BD2" w:rsidRDefault="00694BE7" w:rsidP="00D065CB">
            <w:pPr>
              <w:rPr>
                <w:i/>
                <w:sz w:val="22"/>
              </w:rPr>
            </w:pPr>
            <w:r w:rsidRPr="002F5BD2">
              <w:rPr>
                <w:i/>
                <w:sz w:val="22"/>
              </w:rPr>
              <w:lastRenderedPageBreak/>
              <w:t>(уеб адрес, орган или служба, издаващи документа, точно позоваване на документа):</w:t>
            </w:r>
            <w:r w:rsidRPr="002F5BD2">
              <w:rPr>
                <w:rStyle w:val="FootnoteReference"/>
                <w:i/>
                <w:sz w:val="22"/>
              </w:rPr>
              <w:t xml:space="preserve"> </w:t>
            </w:r>
            <w:r w:rsidRPr="002F5BD2">
              <w:rPr>
                <w:rStyle w:val="FootnoteReference"/>
                <w:i/>
                <w:sz w:val="22"/>
              </w:rPr>
              <w:footnoteReference w:id="24"/>
            </w:r>
            <w:r w:rsidRPr="002F5BD2">
              <w:rPr>
                <w:sz w:val="22"/>
              </w:rPr>
              <w:br/>
            </w:r>
            <w:r w:rsidRPr="002F5BD2">
              <w:rPr>
                <w:i/>
                <w:sz w:val="22"/>
              </w:rPr>
              <w:t>[……][……][……][……]</w:t>
            </w:r>
          </w:p>
        </w:tc>
      </w:tr>
    </w:tbl>
    <w:p w:rsidR="00694BE7" w:rsidRPr="002F5BD2" w:rsidRDefault="00694BE7" w:rsidP="00694BE7"/>
    <w:p w:rsidR="00694BE7" w:rsidRPr="002F5BD2" w:rsidRDefault="00694BE7" w:rsidP="00694BE7">
      <w:pPr>
        <w:pStyle w:val="SectionTitle"/>
        <w:rPr>
          <w:sz w:val="22"/>
        </w:rPr>
      </w:pPr>
      <w:r w:rsidRPr="002F5BD2">
        <w:rPr>
          <w:sz w:val="22"/>
        </w:rPr>
        <w:t>В: Основания, свързани с несъстоятелност, конфликти на интереси или професионално нарушение</w:t>
      </w:r>
      <w:r w:rsidRPr="002F5BD2">
        <w:rPr>
          <w:rStyle w:val="FootnoteReference"/>
          <w:sz w:val="22"/>
        </w:rPr>
        <w:footnoteReference w:id="25"/>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Моля, имайте предвид, че за целите на настоящата процедура за възлагане на обществена поръчка някои от следните основания за изключване може да са формулирани по-точно в националното право, в обявлението или в документацията за поръчката. Така например в националното право може да е предвидено понятието „сериозно професионално нарушение“ да обхваща няколко различни форми на поведение.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5387"/>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Информация относно евентуална несъстоятелност, конфликт на интереси или професионално нарушение</w:t>
            </w:r>
          </w:p>
        </w:tc>
        <w:tc>
          <w:tcPr>
            <w:tcW w:w="5387"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406"/>
        </w:trPr>
        <w:tc>
          <w:tcPr>
            <w:tcW w:w="4644" w:type="dxa"/>
            <w:vMerge w:val="restart"/>
            <w:shd w:val="clear" w:color="auto" w:fill="auto"/>
          </w:tcPr>
          <w:p w:rsidR="00694BE7" w:rsidRPr="002F5BD2" w:rsidRDefault="00694BE7" w:rsidP="00D065CB">
            <w:pPr>
              <w:rPr>
                <w:sz w:val="22"/>
              </w:rPr>
            </w:pPr>
            <w:r w:rsidRPr="002F5BD2">
              <w:rPr>
                <w:sz w:val="22"/>
              </w:rPr>
              <w:t xml:space="preserve">Икономическият оператор нарушил ли е, </w:t>
            </w:r>
            <w:r w:rsidRPr="002F5BD2">
              <w:rPr>
                <w:b/>
                <w:sz w:val="22"/>
              </w:rPr>
              <w:t>доколкото му е известно</w:t>
            </w:r>
            <w:r w:rsidRPr="002F5BD2">
              <w:rPr>
                <w:sz w:val="22"/>
              </w:rPr>
              <w:t xml:space="preserve">, </w:t>
            </w:r>
            <w:r w:rsidRPr="002F5BD2">
              <w:rPr>
                <w:b/>
                <w:sz w:val="22"/>
              </w:rPr>
              <w:t>задълженията</w:t>
            </w:r>
            <w:r w:rsidRPr="002F5BD2">
              <w:rPr>
                <w:sz w:val="22"/>
              </w:rPr>
              <w:t xml:space="preserve"> си в областта на </w:t>
            </w:r>
            <w:r w:rsidRPr="002F5BD2">
              <w:rPr>
                <w:b/>
                <w:sz w:val="22"/>
              </w:rPr>
              <w:t>екологичното, социалното или трудовото право</w:t>
            </w:r>
            <w:r w:rsidRPr="002F5BD2">
              <w:rPr>
                <w:rStyle w:val="FootnoteReference"/>
                <w:b/>
                <w:sz w:val="22"/>
              </w:rPr>
              <w:footnoteReference w:id="26"/>
            </w:r>
            <w:r w:rsidRPr="002F5BD2">
              <w:rPr>
                <w:sz w:val="22"/>
              </w:rPr>
              <w:t>?</w:t>
            </w:r>
          </w:p>
        </w:tc>
        <w:tc>
          <w:tcPr>
            <w:tcW w:w="5387" w:type="dxa"/>
            <w:shd w:val="clear" w:color="auto" w:fill="auto"/>
          </w:tcPr>
          <w:p w:rsidR="00694BE7" w:rsidRPr="002F5BD2" w:rsidRDefault="00694BE7" w:rsidP="00D065CB">
            <w:pPr>
              <w:rPr>
                <w:sz w:val="22"/>
              </w:rPr>
            </w:pPr>
            <w:r w:rsidRPr="002F5BD2">
              <w:rPr>
                <w:sz w:val="22"/>
              </w:rPr>
              <w:t>[] Да [] Не</w:t>
            </w:r>
          </w:p>
        </w:tc>
      </w:tr>
      <w:tr w:rsidR="00694BE7" w:rsidRPr="002F5BD2" w:rsidTr="00D065CB">
        <w:trPr>
          <w:trHeight w:val="405"/>
        </w:trPr>
        <w:tc>
          <w:tcPr>
            <w:tcW w:w="4644" w:type="dxa"/>
            <w:vMerge/>
            <w:shd w:val="clear" w:color="auto" w:fill="auto"/>
          </w:tcPr>
          <w:p w:rsidR="00694BE7" w:rsidRPr="002F5BD2" w:rsidRDefault="00694BE7" w:rsidP="00D065CB">
            <w:pPr>
              <w:rPr>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икономическият оператор взел ли е мерки, с които да докаже своята надеждност въпреки наличието на основанието за изключване („реабилитиране по своя инициатива“)?</w:t>
            </w:r>
            <w:r w:rsidRPr="002F5BD2">
              <w:rPr>
                <w:sz w:val="22"/>
              </w:rPr>
              <w:br/>
              <w:t>[] Да [] Не</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c>
          <w:tcPr>
            <w:tcW w:w="4644" w:type="dxa"/>
            <w:shd w:val="clear" w:color="auto" w:fill="auto"/>
          </w:tcPr>
          <w:p w:rsidR="00694BE7" w:rsidRPr="002F5BD2" w:rsidRDefault="00694BE7" w:rsidP="00D065CB">
            <w:pPr>
              <w:pStyle w:val="NormalLeft"/>
              <w:rPr>
                <w:sz w:val="22"/>
              </w:rPr>
            </w:pPr>
            <w:r w:rsidRPr="002F5BD2">
              <w:rPr>
                <w:sz w:val="22"/>
              </w:rPr>
              <w:t>Икономическият оператор в една от следните ситуации ли е:</w:t>
            </w:r>
            <w:r w:rsidRPr="002F5BD2">
              <w:rPr>
                <w:sz w:val="22"/>
              </w:rPr>
              <w:br/>
              <w:t xml:space="preserve">а) </w:t>
            </w:r>
            <w:r w:rsidRPr="002F5BD2">
              <w:rPr>
                <w:b/>
                <w:sz w:val="22"/>
              </w:rPr>
              <w:t>обявен в несъстоятелност</w:t>
            </w:r>
            <w:r w:rsidRPr="002F5BD2">
              <w:rPr>
                <w:sz w:val="22"/>
              </w:rPr>
              <w:t xml:space="preserve">, или </w:t>
            </w:r>
          </w:p>
          <w:p w:rsidR="00694BE7" w:rsidRPr="002F5BD2" w:rsidRDefault="00694BE7" w:rsidP="00D065CB">
            <w:pPr>
              <w:pStyle w:val="NormalLeft"/>
              <w:rPr>
                <w:sz w:val="22"/>
              </w:rPr>
            </w:pPr>
            <w:r w:rsidRPr="002F5BD2">
              <w:rPr>
                <w:sz w:val="22"/>
              </w:rPr>
              <w:t xml:space="preserve">б) </w:t>
            </w:r>
            <w:r w:rsidRPr="002F5BD2">
              <w:rPr>
                <w:b/>
                <w:sz w:val="22"/>
              </w:rPr>
              <w:t>предмет на производство по несъстоятелност</w:t>
            </w:r>
            <w:r w:rsidRPr="002F5BD2">
              <w:rPr>
                <w:sz w:val="22"/>
              </w:rPr>
              <w:t xml:space="preserve"> или ликвидация, или</w:t>
            </w:r>
          </w:p>
          <w:p w:rsidR="00694BE7" w:rsidRPr="002F5BD2" w:rsidRDefault="00694BE7" w:rsidP="00D065CB">
            <w:pPr>
              <w:pStyle w:val="NormalLeft"/>
              <w:rPr>
                <w:sz w:val="22"/>
              </w:rPr>
            </w:pPr>
            <w:r w:rsidRPr="002F5BD2">
              <w:rPr>
                <w:sz w:val="22"/>
              </w:rPr>
              <w:t xml:space="preserve">в) </w:t>
            </w:r>
            <w:r w:rsidRPr="002F5BD2">
              <w:rPr>
                <w:b/>
                <w:sz w:val="22"/>
              </w:rPr>
              <w:t>споразумение с кредиторите</w:t>
            </w:r>
            <w:r w:rsidRPr="002F5BD2">
              <w:rPr>
                <w:sz w:val="22"/>
              </w:rPr>
              <w:t>, или</w:t>
            </w:r>
            <w:r w:rsidRPr="002F5BD2">
              <w:rPr>
                <w:sz w:val="22"/>
              </w:rPr>
              <w:br/>
              <w:t>г) всякаква аналогична ситуация, възникваща от сходна процедура съгласно националните законови и подзаконови актове</w:t>
            </w:r>
            <w:r w:rsidRPr="002F5BD2">
              <w:rPr>
                <w:rStyle w:val="FootnoteReference"/>
                <w:sz w:val="22"/>
              </w:rPr>
              <w:footnoteReference w:id="27"/>
            </w:r>
            <w:r w:rsidRPr="002F5BD2">
              <w:rPr>
                <w:sz w:val="22"/>
              </w:rPr>
              <w:t>, или</w:t>
            </w:r>
            <w:r w:rsidRPr="002F5BD2">
              <w:rPr>
                <w:sz w:val="22"/>
              </w:rPr>
              <w:br/>
              <w:t>д) неговите активи се администрират от ликвидатор или от съда, или</w:t>
            </w:r>
          </w:p>
          <w:p w:rsidR="00694BE7" w:rsidRPr="002F5BD2" w:rsidRDefault="00694BE7" w:rsidP="00D065CB">
            <w:pPr>
              <w:pStyle w:val="NormalLeft"/>
              <w:rPr>
                <w:b/>
                <w:sz w:val="22"/>
              </w:rPr>
            </w:pPr>
            <w:r w:rsidRPr="002F5BD2">
              <w:rPr>
                <w:sz w:val="22"/>
              </w:rPr>
              <w:t>е) стопанската му дейност е прекратена?</w:t>
            </w:r>
            <w:r w:rsidRPr="002F5BD2">
              <w:rPr>
                <w:sz w:val="22"/>
              </w:rPr>
              <w:br/>
            </w:r>
            <w:r w:rsidRPr="002F5BD2">
              <w:rPr>
                <w:b/>
                <w:sz w:val="22"/>
              </w:rPr>
              <w:t>Ако „да“:</w:t>
            </w:r>
          </w:p>
          <w:p w:rsidR="00694BE7" w:rsidRPr="002F5BD2" w:rsidRDefault="00694BE7" w:rsidP="0059506F">
            <w:pPr>
              <w:pStyle w:val="Tiret0"/>
              <w:numPr>
                <w:ilvl w:val="0"/>
                <w:numId w:val="11"/>
              </w:numPr>
              <w:rPr>
                <w:sz w:val="22"/>
              </w:rPr>
            </w:pPr>
            <w:r w:rsidRPr="002F5BD2">
              <w:rPr>
                <w:sz w:val="22"/>
              </w:rPr>
              <w:t>Моля представете подробности:</w:t>
            </w:r>
          </w:p>
          <w:p w:rsidR="00694BE7" w:rsidRPr="002F5BD2" w:rsidRDefault="00694BE7" w:rsidP="0059506F">
            <w:pPr>
              <w:pStyle w:val="Tiret0"/>
              <w:numPr>
                <w:ilvl w:val="0"/>
                <w:numId w:val="11"/>
              </w:numPr>
              <w:rPr>
                <w:sz w:val="22"/>
              </w:rPr>
            </w:pPr>
            <w:r w:rsidRPr="002F5BD2">
              <w:rPr>
                <w:sz w:val="22"/>
              </w:rPr>
              <w:t>Моля, посочете причините, поради които икономическият оператор ще бъде в състояние да изпълни поръчката, като се вземат предвид приложимите национални норми и мерки за продължаване на стопанската дейност при тези обстоятелства</w:t>
            </w:r>
            <w:r w:rsidRPr="002F5BD2">
              <w:rPr>
                <w:rStyle w:val="FootnoteReference"/>
                <w:sz w:val="22"/>
              </w:rPr>
              <w:footnoteReference w:id="28"/>
            </w:r>
            <w:r w:rsidRPr="002F5BD2">
              <w:rPr>
                <w:sz w:val="22"/>
              </w:rPr>
              <w:t>?</w:t>
            </w:r>
          </w:p>
          <w:p w:rsidR="00694BE7" w:rsidRPr="002F5BD2" w:rsidRDefault="00694BE7" w:rsidP="00D065CB">
            <w:pPr>
              <w:pStyle w:val="NormalLeft"/>
              <w:rPr>
                <w:sz w:val="22"/>
              </w:rPr>
            </w:pPr>
            <w:r w:rsidRPr="002F5BD2">
              <w:rPr>
                <w:i/>
                <w:sz w:val="22"/>
              </w:rPr>
              <w:t>Ако съответните документи са на разположение в електронен формат, моля, посочете:</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p>
          <w:p w:rsidR="00694BE7" w:rsidRPr="002F5BD2" w:rsidRDefault="00694BE7" w:rsidP="0059506F">
            <w:pPr>
              <w:pStyle w:val="Tiret0"/>
              <w:numPr>
                <w:ilvl w:val="0"/>
                <w:numId w:val="11"/>
              </w:numPr>
              <w:rPr>
                <w:sz w:val="22"/>
              </w:rPr>
            </w:pPr>
            <w:r w:rsidRPr="002F5BD2">
              <w:rPr>
                <w:sz w:val="22"/>
              </w:rPr>
              <w:t>[……]</w:t>
            </w:r>
          </w:p>
          <w:p w:rsidR="00694BE7" w:rsidRPr="002F5BD2" w:rsidRDefault="00694BE7" w:rsidP="0059506F">
            <w:pPr>
              <w:pStyle w:val="Tiret0"/>
              <w:numPr>
                <w:ilvl w:val="0"/>
                <w:numId w:val="11"/>
              </w:numPr>
              <w:rPr>
                <w:sz w:val="22"/>
              </w:rPr>
            </w:pPr>
            <w:r w:rsidRPr="002F5BD2">
              <w:rPr>
                <w:sz w:val="22"/>
              </w:rPr>
              <w:t>[……]</w:t>
            </w:r>
            <w:r w:rsidRPr="002F5BD2">
              <w:rPr>
                <w:sz w:val="22"/>
              </w:rPr>
              <w:br/>
            </w:r>
            <w:r w:rsidRPr="002F5BD2">
              <w:rPr>
                <w:sz w:val="22"/>
              </w:rPr>
              <w:br/>
            </w:r>
            <w:r w:rsidRPr="002F5BD2">
              <w:rPr>
                <w:sz w:val="22"/>
              </w:rPr>
              <w:br/>
            </w:r>
            <w:r w:rsidRPr="002F5BD2">
              <w:rPr>
                <w:sz w:val="22"/>
              </w:rPr>
              <w:br/>
            </w: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i/>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rPr>
          <w:trHeight w:val="303"/>
        </w:trPr>
        <w:tc>
          <w:tcPr>
            <w:tcW w:w="4644" w:type="dxa"/>
            <w:vMerge w:val="restart"/>
            <w:shd w:val="clear" w:color="auto" w:fill="auto"/>
          </w:tcPr>
          <w:p w:rsidR="00694BE7" w:rsidRPr="002F5BD2" w:rsidRDefault="00694BE7" w:rsidP="00D065CB">
            <w:pPr>
              <w:pStyle w:val="NormalLeft"/>
              <w:rPr>
                <w:sz w:val="22"/>
              </w:rPr>
            </w:pPr>
            <w:r w:rsidRPr="002F5BD2">
              <w:rPr>
                <w:sz w:val="22"/>
              </w:rPr>
              <w:lastRenderedPageBreak/>
              <w:t xml:space="preserve">Икономическият оператор извършил ли е </w:t>
            </w:r>
            <w:r w:rsidRPr="002F5BD2">
              <w:rPr>
                <w:b/>
                <w:sz w:val="22"/>
              </w:rPr>
              <w:t>тежко професионално нарушение</w:t>
            </w:r>
            <w:r w:rsidRPr="002F5BD2">
              <w:rPr>
                <w:rStyle w:val="FootnoteReference"/>
                <w:b/>
                <w:sz w:val="22"/>
              </w:rPr>
              <w:footnoteReference w:id="29"/>
            </w:r>
            <w:r w:rsidRPr="002F5BD2">
              <w:rPr>
                <w:sz w:val="22"/>
              </w:rPr>
              <w:t xml:space="preserve">? </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t xml:space="preserve"> [……]</w:t>
            </w:r>
          </w:p>
        </w:tc>
      </w:tr>
      <w:tr w:rsidR="00694BE7" w:rsidRPr="002F5BD2" w:rsidTr="00D065CB">
        <w:trPr>
          <w:trHeight w:val="303"/>
        </w:trPr>
        <w:tc>
          <w:tcPr>
            <w:tcW w:w="4644" w:type="dxa"/>
            <w:vMerge/>
            <w:shd w:val="clear" w:color="auto" w:fill="auto"/>
          </w:tcPr>
          <w:p w:rsidR="00694BE7" w:rsidRPr="002F5BD2" w:rsidRDefault="00694BE7" w:rsidP="00D065CB">
            <w:pPr>
              <w:pStyle w:val="NormalLeft"/>
              <w:rPr>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икономическият оператор предприел ли е мерки за реабилитиране по своя инициатива? [] Да [] Не</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rPr>
          <w:trHeight w:val="515"/>
        </w:trPr>
        <w:tc>
          <w:tcPr>
            <w:tcW w:w="4644" w:type="dxa"/>
            <w:vMerge w:val="restart"/>
            <w:shd w:val="clear" w:color="auto" w:fill="auto"/>
          </w:tcPr>
          <w:p w:rsidR="00694BE7" w:rsidRPr="002F5BD2" w:rsidRDefault="00694BE7" w:rsidP="00D065CB">
            <w:pPr>
              <w:pStyle w:val="NormalLeft"/>
              <w:rPr>
                <w:sz w:val="22"/>
              </w:rPr>
            </w:pPr>
            <w:r w:rsidRPr="002F5BD2">
              <w:rPr>
                <w:rStyle w:val="NormalBoldChar"/>
                <w:rFonts w:eastAsia="Calibri"/>
                <w:b w:val="0"/>
                <w:sz w:val="22"/>
              </w:rPr>
              <w:t>Икономическият оператор сключил ли</w:t>
            </w:r>
            <w:r w:rsidRPr="002F5BD2">
              <w:rPr>
                <w:sz w:val="22"/>
              </w:rPr>
              <w:t xml:space="preserve"> е </w:t>
            </w:r>
            <w:r w:rsidRPr="002F5BD2">
              <w:rPr>
                <w:b/>
                <w:sz w:val="22"/>
              </w:rPr>
              <w:t>споразумения</w:t>
            </w:r>
            <w:r w:rsidRPr="002F5BD2">
              <w:rPr>
                <w:sz w:val="22"/>
              </w:rPr>
              <w:t xml:space="preserve"> с други икономически оператори, насочени към </w:t>
            </w:r>
            <w:r w:rsidRPr="002F5BD2">
              <w:rPr>
                <w:b/>
                <w:sz w:val="22"/>
              </w:rPr>
              <w:t>нарушаване на конкуренцията</w:t>
            </w:r>
            <w:r w:rsidRPr="002F5BD2">
              <w:rPr>
                <w:sz w:val="22"/>
              </w:rPr>
              <w:t>?</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t>[…]</w:t>
            </w:r>
          </w:p>
        </w:tc>
      </w:tr>
      <w:tr w:rsidR="00694BE7" w:rsidRPr="002F5BD2" w:rsidTr="00D065CB">
        <w:trPr>
          <w:trHeight w:val="514"/>
        </w:trPr>
        <w:tc>
          <w:tcPr>
            <w:tcW w:w="4644" w:type="dxa"/>
            <w:vMerge/>
            <w:shd w:val="clear" w:color="auto" w:fill="auto"/>
          </w:tcPr>
          <w:p w:rsidR="00694BE7" w:rsidRPr="002F5BD2" w:rsidRDefault="00694BE7" w:rsidP="00D065CB">
            <w:pPr>
              <w:pStyle w:val="NormalLeft"/>
              <w:rPr>
                <w:rStyle w:val="NormalBoldChar"/>
                <w:rFonts w:eastAsia="Calibri"/>
                <w:b w:val="0"/>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икономическият оператор предприел ли е мерки за реабилитиране по своя инициатива? [] Да [] Не</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rPr>
          <w:trHeight w:val="1316"/>
        </w:trPr>
        <w:tc>
          <w:tcPr>
            <w:tcW w:w="4644" w:type="dxa"/>
            <w:shd w:val="clear" w:color="auto" w:fill="auto"/>
          </w:tcPr>
          <w:p w:rsidR="00694BE7" w:rsidRPr="002F5BD2" w:rsidRDefault="00694BE7" w:rsidP="00D065CB">
            <w:pPr>
              <w:pStyle w:val="NormalLeft"/>
              <w:rPr>
                <w:rStyle w:val="NormalBoldChar"/>
                <w:rFonts w:eastAsia="Calibri"/>
                <w:b w:val="0"/>
                <w:sz w:val="22"/>
              </w:rPr>
            </w:pPr>
            <w:r w:rsidRPr="002F5BD2">
              <w:rPr>
                <w:rStyle w:val="NormalBoldChar"/>
                <w:rFonts w:eastAsia="Calibri"/>
                <w:b w:val="0"/>
                <w:sz w:val="22"/>
              </w:rPr>
              <w:t>Икономическият оператор има ли информация</w:t>
            </w:r>
            <w:r w:rsidRPr="002F5BD2">
              <w:rPr>
                <w:sz w:val="22"/>
              </w:rPr>
              <w:t xml:space="preserve"> за </w:t>
            </w:r>
            <w:r w:rsidRPr="002F5BD2">
              <w:rPr>
                <w:b/>
                <w:sz w:val="22"/>
              </w:rPr>
              <w:t>конфликт на интереси</w:t>
            </w:r>
            <w:r w:rsidRPr="002F5BD2">
              <w:rPr>
                <w:rStyle w:val="FootnoteReference"/>
                <w:b/>
                <w:sz w:val="22"/>
              </w:rPr>
              <w:footnoteReference w:id="30"/>
            </w:r>
            <w:r w:rsidRPr="002F5BD2">
              <w:rPr>
                <w:sz w:val="22"/>
              </w:rPr>
              <w:t>, свързан с участието му в процедурата за възлагане на обществена поръчка?</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t>[…]</w:t>
            </w:r>
          </w:p>
        </w:tc>
      </w:tr>
      <w:tr w:rsidR="00694BE7" w:rsidRPr="002F5BD2" w:rsidTr="00D065CB">
        <w:trPr>
          <w:trHeight w:val="1544"/>
        </w:trPr>
        <w:tc>
          <w:tcPr>
            <w:tcW w:w="4644" w:type="dxa"/>
            <w:shd w:val="clear" w:color="auto" w:fill="auto"/>
          </w:tcPr>
          <w:p w:rsidR="00694BE7" w:rsidRPr="002F5BD2" w:rsidRDefault="00694BE7" w:rsidP="00D065CB">
            <w:pPr>
              <w:pStyle w:val="NormalLeft"/>
              <w:rPr>
                <w:rStyle w:val="NormalBoldChar"/>
                <w:rFonts w:eastAsia="Calibri"/>
                <w:b w:val="0"/>
                <w:sz w:val="22"/>
              </w:rPr>
            </w:pPr>
            <w:r w:rsidRPr="002F5BD2">
              <w:rPr>
                <w:rStyle w:val="NormalBoldChar"/>
                <w:rFonts w:eastAsia="Calibri"/>
                <w:sz w:val="22"/>
              </w:rPr>
              <w:t>Икономическият оператор или свързано</w:t>
            </w:r>
            <w:r w:rsidRPr="002F5BD2">
              <w:rPr>
                <w:sz w:val="22"/>
              </w:rPr>
              <w:t xml:space="preserve"> с него предприятие, предоставял ли е </w:t>
            </w:r>
            <w:r w:rsidRPr="002F5BD2">
              <w:rPr>
                <w:b/>
                <w:sz w:val="22"/>
              </w:rPr>
              <w:t>консултантски</w:t>
            </w:r>
            <w:r w:rsidRPr="002F5BD2">
              <w:rPr>
                <w:sz w:val="22"/>
              </w:rPr>
              <w:t xml:space="preserve"> услуги на възлагащия орган или на възложителя или </w:t>
            </w:r>
            <w:r w:rsidRPr="002F5BD2">
              <w:rPr>
                <w:b/>
                <w:sz w:val="22"/>
              </w:rPr>
              <w:t>участвал ли е по друг начин в подготовката</w:t>
            </w:r>
            <w:r w:rsidRPr="002F5BD2">
              <w:rPr>
                <w:sz w:val="22"/>
              </w:rPr>
              <w:t xml:space="preserve"> на процедурата за възлагане на обществена поръчка?</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r>
            <w:r w:rsidRPr="002F5BD2">
              <w:rPr>
                <w:sz w:val="22"/>
              </w:rPr>
              <w:br/>
              <w:t>[…]</w:t>
            </w:r>
          </w:p>
        </w:tc>
      </w:tr>
      <w:tr w:rsidR="00694BE7" w:rsidRPr="002F5BD2" w:rsidTr="00D065CB">
        <w:trPr>
          <w:trHeight w:val="932"/>
        </w:trPr>
        <w:tc>
          <w:tcPr>
            <w:tcW w:w="4644" w:type="dxa"/>
            <w:vMerge w:val="restart"/>
            <w:shd w:val="clear" w:color="auto" w:fill="auto"/>
          </w:tcPr>
          <w:p w:rsidR="00694BE7" w:rsidRPr="002F5BD2" w:rsidRDefault="00694BE7" w:rsidP="00D065CB">
            <w:pPr>
              <w:pStyle w:val="NormalLeft"/>
              <w:rPr>
                <w:rStyle w:val="NormalBoldChar"/>
                <w:rFonts w:eastAsia="Calibri"/>
                <w:b w:val="0"/>
                <w:sz w:val="22"/>
              </w:rPr>
            </w:pPr>
            <w:r w:rsidRPr="002F5BD2">
              <w:rPr>
                <w:sz w:val="22"/>
              </w:rPr>
              <w:t xml:space="preserve">Случвало ли се е в миналото договор за обществена поръчка, договор за поръчка с възложител или договор за концесия на икономическия оператор да е бил </w:t>
            </w:r>
            <w:r w:rsidRPr="002F5BD2">
              <w:rPr>
                <w:b/>
                <w:sz w:val="22"/>
              </w:rPr>
              <w:t>предсрочно прекратен</w:t>
            </w:r>
            <w:r w:rsidRPr="002F5BD2">
              <w:rPr>
                <w:sz w:val="22"/>
              </w:rPr>
              <w:t xml:space="preserve"> или да са му били налагани обезщетения или други подобни санкции във връзка с такава поръчка в миналото?</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w:t>
            </w:r>
          </w:p>
        </w:tc>
      </w:tr>
      <w:tr w:rsidR="00694BE7" w:rsidRPr="002F5BD2" w:rsidTr="00D065CB">
        <w:trPr>
          <w:trHeight w:val="931"/>
        </w:trPr>
        <w:tc>
          <w:tcPr>
            <w:tcW w:w="4644" w:type="dxa"/>
            <w:vMerge/>
            <w:shd w:val="clear" w:color="auto" w:fill="auto"/>
          </w:tcPr>
          <w:p w:rsidR="00694BE7" w:rsidRPr="002F5BD2" w:rsidRDefault="00694BE7" w:rsidP="00D065CB">
            <w:pPr>
              <w:pStyle w:val="NormalLeft"/>
              <w:rPr>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xml:space="preserve">,  икономическият оператор предприел ли е мерки за реабилитиране по своя инициатива? [] Да [] Не </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c>
          <w:tcPr>
            <w:tcW w:w="4644" w:type="dxa"/>
            <w:shd w:val="clear" w:color="auto" w:fill="auto"/>
          </w:tcPr>
          <w:p w:rsidR="00694BE7" w:rsidRPr="002F5BD2" w:rsidRDefault="00694BE7" w:rsidP="00D065CB">
            <w:pPr>
              <w:pStyle w:val="NormalLeft"/>
              <w:rPr>
                <w:sz w:val="22"/>
              </w:rPr>
            </w:pPr>
            <w:r w:rsidRPr="002F5BD2">
              <w:rPr>
                <w:sz w:val="22"/>
              </w:rPr>
              <w:t>Може ли икономическият оператор да потвърди, че:</w:t>
            </w:r>
            <w:r w:rsidRPr="002F5BD2">
              <w:rPr>
                <w:sz w:val="22"/>
              </w:rPr>
              <w:br/>
              <w:t xml:space="preserve">а) не е виновен за подаване на </w:t>
            </w:r>
            <w:r w:rsidRPr="002F5BD2">
              <w:rPr>
                <w:b/>
                <w:sz w:val="22"/>
              </w:rPr>
              <w:t>неверни данни</w:t>
            </w:r>
            <w:r w:rsidRPr="002F5BD2">
              <w:rPr>
                <w:sz w:val="22"/>
              </w:rPr>
              <w:t xml:space="preserve"> при предоставянето на информацията, необходима за проверката за липса на основания за изключване или за изпълнението на критериите за подбор;</w:t>
            </w:r>
          </w:p>
          <w:p w:rsidR="00694BE7" w:rsidRPr="002F5BD2" w:rsidRDefault="00694BE7" w:rsidP="00D065CB">
            <w:pPr>
              <w:pStyle w:val="NormalLeft"/>
              <w:rPr>
                <w:sz w:val="22"/>
              </w:rPr>
            </w:pPr>
            <w:r w:rsidRPr="002F5BD2">
              <w:rPr>
                <w:sz w:val="22"/>
              </w:rPr>
              <w:t xml:space="preserve">б) </w:t>
            </w:r>
            <w:r w:rsidRPr="002F5BD2">
              <w:rPr>
                <w:rStyle w:val="NormalBoldChar"/>
                <w:rFonts w:eastAsia="Calibri"/>
                <w:sz w:val="22"/>
              </w:rPr>
              <w:t xml:space="preserve">не е укрил такава </w:t>
            </w:r>
            <w:r w:rsidRPr="002F5BD2">
              <w:rPr>
                <w:sz w:val="22"/>
              </w:rPr>
              <w:t>информация;</w:t>
            </w:r>
          </w:p>
          <w:p w:rsidR="00694BE7" w:rsidRPr="002F5BD2" w:rsidRDefault="00694BE7" w:rsidP="00D065CB">
            <w:pPr>
              <w:pStyle w:val="NormalLeft"/>
              <w:rPr>
                <w:sz w:val="22"/>
              </w:rPr>
            </w:pPr>
            <w:r w:rsidRPr="002F5BD2">
              <w:rPr>
                <w:sz w:val="22"/>
              </w:rPr>
              <w:t>в) може без забавяне да предостави придружаващите документи, изисквани от възлагащия орган или възложителя; и</w:t>
            </w:r>
          </w:p>
          <w:p w:rsidR="00694BE7" w:rsidRPr="002F5BD2" w:rsidRDefault="00694BE7" w:rsidP="00D065CB">
            <w:pPr>
              <w:pStyle w:val="NormalLeft"/>
              <w:rPr>
                <w:sz w:val="22"/>
              </w:rPr>
            </w:pPr>
            <w:r w:rsidRPr="002F5BD2">
              <w:rPr>
                <w:sz w:val="22"/>
              </w:rPr>
              <w:t xml:space="preserve">г) не се е опитал да упражни непозволено влияние върху процеса на вземане на решения от възлагащия орган или възложителя, да получи поверителна информация, която може </w:t>
            </w:r>
            <w:r w:rsidRPr="002F5BD2">
              <w:rPr>
                <w:sz w:val="22"/>
              </w:rPr>
              <w:lastRenderedPageBreak/>
              <w:t>да му даде неоправдани предимства в процедурата за възлагане на обществена поръчка, или да предостави поради небрежност подвеждаща информация, която може да окаже съществено влияние върху решенията по отношение на изключването, подбора или възлагането?</w:t>
            </w:r>
          </w:p>
        </w:tc>
        <w:tc>
          <w:tcPr>
            <w:tcW w:w="5387" w:type="dxa"/>
            <w:shd w:val="clear" w:color="auto" w:fill="auto"/>
          </w:tcPr>
          <w:p w:rsidR="00694BE7" w:rsidRPr="002F5BD2" w:rsidRDefault="00694BE7" w:rsidP="00D065CB">
            <w:pPr>
              <w:rPr>
                <w:sz w:val="22"/>
              </w:rPr>
            </w:pPr>
            <w:r w:rsidRPr="002F5BD2">
              <w:rPr>
                <w:sz w:val="22"/>
              </w:rPr>
              <w:lastRenderedPageBreak/>
              <w:t>[] Да [] Не</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Г: Други основания за изключване, които може да бъдат предвидени в националното законодателство на възлагащия орган или възложителя на държава членка</w:t>
      </w:r>
    </w:p>
    <w:tbl>
      <w:tblPr>
        <w:tblW w:w="101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2"/>
        <w:gridCol w:w="5074"/>
      </w:tblGrid>
      <w:tr w:rsidR="00694BE7" w:rsidRPr="002F5BD2" w:rsidTr="00D065CB">
        <w:trPr>
          <w:trHeight w:val="712"/>
        </w:trPr>
        <w:tc>
          <w:tcPr>
            <w:tcW w:w="5072" w:type="dxa"/>
            <w:shd w:val="clear" w:color="auto" w:fill="auto"/>
          </w:tcPr>
          <w:p w:rsidR="00694BE7" w:rsidRPr="002F5BD2" w:rsidRDefault="00694BE7" w:rsidP="00D065CB">
            <w:pPr>
              <w:rPr>
                <w:b/>
                <w:i/>
                <w:sz w:val="22"/>
              </w:rPr>
            </w:pPr>
            <w:r w:rsidRPr="002F5BD2">
              <w:rPr>
                <w:b/>
                <w:i/>
                <w:sz w:val="22"/>
              </w:rPr>
              <w:t>Специфични национални основания за изключване</w:t>
            </w:r>
          </w:p>
        </w:tc>
        <w:tc>
          <w:tcPr>
            <w:tcW w:w="5074"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2201"/>
        </w:trPr>
        <w:tc>
          <w:tcPr>
            <w:tcW w:w="5072" w:type="dxa"/>
            <w:shd w:val="clear" w:color="auto" w:fill="auto"/>
          </w:tcPr>
          <w:p w:rsidR="00694BE7" w:rsidRPr="002F5BD2" w:rsidRDefault="00694BE7" w:rsidP="00D065CB">
            <w:pPr>
              <w:rPr>
                <w:sz w:val="22"/>
              </w:rPr>
            </w:pPr>
            <w:r w:rsidRPr="002F5BD2">
              <w:rPr>
                <w:sz w:val="22"/>
              </w:rPr>
              <w:t xml:space="preserve">Прилагат ли се </w:t>
            </w:r>
            <w:r w:rsidRPr="002F5BD2">
              <w:rPr>
                <w:b/>
                <w:sz w:val="22"/>
              </w:rPr>
              <w:t>специфичните национални основания за изключване</w:t>
            </w:r>
            <w:r w:rsidRPr="002F5BD2">
              <w:rPr>
                <w:sz w:val="22"/>
              </w:rPr>
              <w:t>, които са посочени в съответното обявление или в документацията за обществената поръчка?</w:t>
            </w:r>
            <w:r w:rsidRPr="002F5BD2">
              <w:rPr>
                <w:sz w:val="22"/>
              </w:rPr>
              <w:br/>
            </w:r>
            <w:r w:rsidRPr="002F5BD2">
              <w:rPr>
                <w:i/>
                <w:sz w:val="22"/>
              </w:rPr>
              <w:t>Ако документацията, изисквана в съответното обявление или в документацията за поръчката са достъпни по електронен път, моля, посочете:</w:t>
            </w:r>
          </w:p>
        </w:tc>
        <w:tc>
          <w:tcPr>
            <w:tcW w:w="5074" w:type="dxa"/>
            <w:shd w:val="clear" w:color="auto" w:fill="auto"/>
          </w:tcPr>
          <w:p w:rsidR="00694BE7" w:rsidRPr="002F5BD2" w:rsidRDefault="00694BE7" w:rsidP="00D065CB">
            <w:pPr>
              <w:rPr>
                <w:sz w:val="22"/>
              </w:rPr>
            </w:pPr>
            <w:r w:rsidRPr="002F5BD2">
              <w:rPr>
                <w:sz w:val="22"/>
              </w:rPr>
              <w:t>[…] [] Да [] Не</w:t>
            </w:r>
            <w:r w:rsidRPr="002F5BD2">
              <w:rPr>
                <w:sz w:val="22"/>
              </w:rPr>
              <w:br/>
            </w:r>
            <w:r w:rsidRPr="002F5BD2">
              <w:rPr>
                <w:sz w:val="22"/>
              </w:rPr>
              <w:br/>
            </w:r>
            <w:r w:rsidRPr="002F5BD2">
              <w:rPr>
                <w:sz w:val="22"/>
              </w:rPr>
              <w:br/>
              <w:t xml:space="preserve"> </w:t>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sz w:val="22"/>
              </w:rPr>
              <w:br/>
            </w:r>
            <w:r w:rsidRPr="002F5BD2">
              <w:rPr>
                <w:i/>
                <w:sz w:val="22"/>
              </w:rPr>
              <w:t>[……][……][……][……]</w:t>
            </w:r>
            <w:r w:rsidRPr="002F5BD2">
              <w:rPr>
                <w:rStyle w:val="FootnoteReference"/>
                <w:i/>
                <w:sz w:val="22"/>
              </w:rPr>
              <w:footnoteReference w:id="31"/>
            </w:r>
          </w:p>
        </w:tc>
      </w:tr>
      <w:tr w:rsidR="00694BE7" w:rsidRPr="002F5BD2" w:rsidTr="00D065CB">
        <w:trPr>
          <w:trHeight w:val="1463"/>
        </w:trPr>
        <w:tc>
          <w:tcPr>
            <w:tcW w:w="5072" w:type="dxa"/>
            <w:shd w:val="clear" w:color="auto" w:fill="auto"/>
          </w:tcPr>
          <w:p w:rsidR="00694BE7" w:rsidRPr="002F5BD2" w:rsidRDefault="00694BE7" w:rsidP="00D065CB">
            <w:pPr>
              <w:rPr>
                <w:sz w:val="22"/>
              </w:rPr>
            </w:pPr>
            <w:r w:rsidRPr="002F5BD2">
              <w:rPr>
                <w:rStyle w:val="NormalBoldChar"/>
                <w:rFonts w:eastAsia="Calibri"/>
                <w:sz w:val="22"/>
              </w:rPr>
              <w:t>В случай че се прилага някое специфично национално основание за изключване</w:t>
            </w:r>
            <w:r w:rsidRPr="002F5BD2">
              <w:rPr>
                <w:sz w:val="22"/>
              </w:rPr>
              <w:t xml:space="preserve">, икономическият оператор предприел ли е мерки за реабилитиране по своя инициатива? </w:t>
            </w:r>
            <w:r w:rsidRPr="002F5BD2">
              <w:rPr>
                <w:sz w:val="22"/>
              </w:rPr>
              <w:br/>
            </w:r>
            <w:r w:rsidRPr="002F5BD2">
              <w:rPr>
                <w:b/>
                <w:sz w:val="22"/>
              </w:rPr>
              <w:t>Ако „да“</w:t>
            </w:r>
            <w:r w:rsidRPr="002F5BD2">
              <w:rPr>
                <w:sz w:val="22"/>
              </w:rPr>
              <w:t xml:space="preserve">, моля опишете предприетите мерки: </w:t>
            </w:r>
          </w:p>
        </w:tc>
        <w:tc>
          <w:tcPr>
            <w:tcW w:w="5074"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t>[…]</w:t>
            </w:r>
          </w:p>
        </w:tc>
      </w:tr>
    </w:tbl>
    <w:p w:rsidR="00062656" w:rsidRDefault="00062656" w:rsidP="00694BE7">
      <w:pPr>
        <w:pStyle w:val="ChapterTitle"/>
        <w:rPr>
          <w:sz w:val="22"/>
        </w:rPr>
      </w:pPr>
    </w:p>
    <w:p w:rsidR="00694BE7" w:rsidRPr="002F5BD2" w:rsidRDefault="00694BE7" w:rsidP="00694BE7">
      <w:pPr>
        <w:pStyle w:val="ChapterTitle"/>
        <w:rPr>
          <w:sz w:val="22"/>
        </w:rPr>
      </w:pPr>
      <w:r w:rsidRPr="002F5BD2">
        <w:rPr>
          <w:sz w:val="22"/>
        </w:rPr>
        <w:t>Част IV: Критерии за подбор</w:t>
      </w:r>
    </w:p>
    <w:p w:rsidR="00694BE7" w:rsidRPr="002F5BD2" w:rsidRDefault="00694BE7" w:rsidP="00694BE7">
      <w:pPr>
        <w:rPr>
          <w:sz w:val="22"/>
        </w:rPr>
      </w:pPr>
      <w:r w:rsidRPr="002F5BD2">
        <w:rPr>
          <w:b/>
          <w:i/>
          <w:sz w:val="22"/>
        </w:rPr>
        <w:t>Относно критериите за подбор (раздел</w:t>
      </w:r>
      <w:r w:rsidRPr="002F5BD2">
        <w:rPr>
          <w:b/>
          <w:i/>
          <w:sz w:val="22"/>
        </w:rPr>
        <w:sym w:font="Symbol" w:char="F061"/>
      </w:r>
      <w:r w:rsidRPr="002F5BD2">
        <w:rPr>
          <w:b/>
          <w:i/>
          <w:sz w:val="22"/>
        </w:rPr>
        <w:t xml:space="preserve"> или</w:t>
      </w:r>
      <w:r w:rsidR="005244F5" w:rsidRPr="002F5BD2">
        <w:rPr>
          <w:b/>
          <w:i/>
          <w:sz w:val="22"/>
        </w:rPr>
        <w:t xml:space="preserve"> </w:t>
      </w:r>
      <w:r w:rsidRPr="002F5BD2">
        <w:rPr>
          <w:b/>
          <w:i/>
          <w:sz w:val="22"/>
        </w:rPr>
        <w:t>раздели А—Г от настоящата част) икономическият оператор заявява, че</w:t>
      </w:r>
    </w:p>
    <w:p w:rsidR="00694BE7" w:rsidRPr="002F5BD2" w:rsidRDefault="00694BE7" w:rsidP="00694BE7">
      <w:pPr>
        <w:pStyle w:val="SectionTitle"/>
        <w:rPr>
          <w:sz w:val="22"/>
        </w:rPr>
      </w:pPr>
      <w:r w:rsidRPr="002F5BD2">
        <w:rPr>
          <w:sz w:val="22"/>
        </w:rPr>
        <w:sym w:font="Symbol" w:char="F061"/>
      </w:r>
      <w:r w:rsidRPr="002F5BD2">
        <w:rPr>
          <w:sz w:val="22"/>
        </w:rPr>
        <w:t>: Общо указание за всички критерии за подбор</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попълни тази информация </w:t>
      </w:r>
      <w:r w:rsidRPr="002F5BD2">
        <w:rPr>
          <w:b/>
          <w:i/>
          <w:sz w:val="22"/>
          <w:u w:val="single"/>
        </w:rPr>
        <w:t>само</w:t>
      </w:r>
      <w:r w:rsidRPr="002F5BD2">
        <w:rPr>
          <w:b/>
          <w:i/>
          <w:sz w:val="22"/>
        </w:rPr>
        <w:t xml:space="preserve"> ако възлагащият орган или възложителят е посочил в съответното обявление или в документацията за поръчката, посочена в обявлението, че икономическият оператор може да се ограничи до попълването й в раздел </w:t>
      </w:r>
      <w:r w:rsidRPr="002F5BD2">
        <w:rPr>
          <w:b/>
          <w:i/>
          <w:sz w:val="22"/>
        </w:rPr>
        <w:sym w:font="Symbol" w:char="F061"/>
      </w:r>
      <w:r w:rsidRPr="002F5BD2">
        <w:rPr>
          <w:b/>
          <w:i/>
          <w:sz w:val="22"/>
        </w:rPr>
        <w:t xml:space="preserve"> от част ІV, без да трябва да я попълва в друг раздел на част ІV: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6"/>
        <w:gridCol w:w="4607"/>
      </w:tblGrid>
      <w:tr w:rsidR="00694BE7" w:rsidRPr="002F5BD2" w:rsidTr="00D065CB">
        <w:tc>
          <w:tcPr>
            <w:tcW w:w="4606" w:type="dxa"/>
            <w:shd w:val="clear" w:color="auto" w:fill="auto"/>
          </w:tcPr>
          <w:p w:rsidR="00694BE7" w:rsidRPr="002F5BD2" w:rsidRDefault="00694BE7" w:rsidP="00D065CB">
            <w:pPr>
              <w:rPr>
                <w:b/>
                <w:i/>
                <w:sz w:val="22"/>
              </w:rPr>
            </w:pPr>
            <w:r w:rsidRPr="002F5BD2">
              <w:rPr>
                <w:b/>
                <w:i/>
                <w:sz w:val="22"/>
              </w:rPr>
              <w:t>Спазване на всички изисквани критерии за подбор</w:t>
            </w:r>
          </w:p>
        </w:tc>
        <w:tc>
          <w:tcPr>
            <w:tcW w:w="4607"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06" w:type="dxa"/>
            <w:shd w:val="clear" w:color="auto" w:fill="auto"/>
          </w:tcPr>
          <w:p w:rsidR="00694BE7" w:rsidRPr="002F5BD2" w:rsidRDefault="00694BE7" w:rsidP="00D065CB">
            <w:pPr>
              <w:rPr>
                <w:sz w:val="22"/>
              </w:rPr>
            </w:pPr>
            <w:r w:rsidRPr="002F5BD2">
              <w:rPr>
                <w:sz w:val="22"/>
              </w:rPr>
              <w:t>Той отговаря на изискваните критерии за подбор:</w:t>
            </w:r>
          </w:p>
        </w:tc>
        <w:tc>
          <w:tcPr>
            <w:tcW w:w="4607" w:type="dxa"/>
            <w:shd w:val="clear" w:color="auto" w:fill="auto"/>
          </w:tcPr>
          <w:p w:rsidR="00694BE7" w:rsidRPr="002F5BD2" w:rsidRDefault="00694BE7" w:rsidP="00D065CB">
            <w:pPr>
              <w:rPr>
                <w:sz w:val="22"/>
              </w:rPr>
            </w:pPr>
            <w:r w:rsidRPr="002F5BD2">
              <w:rPr>
                <w:sz w:val="22"/>
              </w:rPr>
              <w:t>[] Да [] Не</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А: Годност</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Годност</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 xml:space="preserve">1) </w:t>
            </w:r>
            <w:r w:rsidRPr="002F5BD2">
              <w:rPr>
                <w:b/>
                <w:sz w:val="22"/>
              </w:rPr>
              <w:t>Той е вписан в съответния професионален или търговски регистър</w:t>
            </w:r>
            <w:r w:rsidRPr="002F5BD2">
              <w:rPr>
                <w:sz w:val="22"/>
              </w:rPr>
              <w:t xml:space="preserve"> в държавата членка, в която е установен</w:t>
            </w:r>
            <w:r w:rsidRPr="002F5BD2">
              <w:rPr>
                <w:rStyle w:val="FootnoteReference"/>
                <w:sz w:val="22"/>
              </w:rPr>
              <w:footnoteReference w:id="32"/>
            </w:r>
            <w:r w:rsidRPr="002F5BD2">
              <w:rPr>
                <w:sz w:val="22"/>
              </w:rPr>
              <w:t>:</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w:t>
            </w:r>
            <w:r w:rsidRPr="002F5BD2">
              <w:rPr>
                <w:sz w:val="22"/>
              </w:rPr>
              <w:br/>
              <w:t xml:space="preserve"> </w:t>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r w:rsidR="00694BE7" w:rsidRPr="002F5BD2" w:rsidTr="00D065CB">
        <w:tc>
          <w:tcPr>
            <w:tcW w:w="4644" w:type="dxa"/>
            <w:shd w:val="clear" w:color="auto" w:fill="auto"/>
          </w:tcPr>
          <w:p w:rsidR="00694BE7" w:rsidRPr="002F5BD2" w:rsidRDefault="00694BE7" w:rsidP="00D065CB">
            <w:pPr>
              <w:rPr>
                <w:b/>
                <w:sz w:val="22"/>
              </w:rPr>
            </w:pPr>
            <w:r w:rsidRPr="002F5BD2">
              <w:rPr>
                <w:b/>
                <w:sz w:val="22"/>
              </w:rPr>
              <w:t>2) При поръчки за услуги:</w:t>
            </w:r>
            <w:r w:rsidRPr="002F5BD2">
              <w:rPr>
                <w:sz w:val="22"/>
              </w:rPr>
              <w:br/>
              <w:t xml:space="preserve">Необходимо ли е специално </w:t>
            </w:r>
            <w:r w:rsidRPr="002F5BD2">
              <w:rPr>
                <w:b/>
                <w:sz w:val="22"/>
              </w:rPr>
              <w:t>разрешение</w:t>
            </w:r>
            <w:r w:rsidRPr="002F5BD2">
              <w:rPr>
                <w:sz w:val="22"/>
              </w:rPr>
              <w:t xml:space="preserve"> или </w:t>
            </w:r>
            <w:r w:rsidRPr="002F5BD2">
              <w:rPr>
                <w:b/>
                <w:sz w:val="22"/>
              </w:rPr>
              <w:t>членство</w:t>
            </w:r>
            <w:r w:rsidRPr="002F5BD2">
              <w:rPr>
                <w:sz w:val="22"/>
              </w:rPr>
              <w:t xml:space="preserve"> в определена организация, за да може икономическият оператор да изпълни съответната услуга в държавата на установяване? </w:t>
            </w:r>
            <w:r w:rsidRPr="002F5BD2">
              <w:rPr>
                <w:sz w:val="22"/>
              </w:rPr>
              <w:br/>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br/>
              <w:t>[] Да [] Не</w:t>
            </w:r>
            <w:r w:rsidRPr="002F5BD2">
              <w:rPr>
                <w:sz w:val="22"/>
              </w:rPr>
              <w:br/>
            </w:r>
            <w:r w:rsidRPr="002F5BD2">
              <w:rPr>
                <w:sz w:val="22"/>
              </w:rPr>
              <w:br/>
              <w:t>Ако да, моля посочете какво и дали икономическият оператор го притежава: […] [] Да [] Не</w:t>
            </w:r>
            <w:r w:rsidRPr="002F5BD2">
              <w:rPr>
                <w:sz w:val="22"/>
              </w:rPr>
              <w:br/>
              <w:t xml:space="preserve"> </w:t>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Б: икономическо и финансово състояние</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Икономическо и финансово състояние</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1а) Неговият („общ“) </w:t>
            </w:r>
            <w:r w:rsidRPr="002F5BD2">
              <w:rPr>
                <w:b/>
                <w:sz w:val="22"/>
              </w:rPr>
              <w:t>годишен оборот</w:t>
            </w:r>
            <w:r w:rsidRPr="002F5BD2">
              <w:rPr>
                <w:sz w:val="22"/>
              </w:rPr>
              <w:t xml:space="preserve"> за броя финансови години, изисквани в съответното обявление или в документацията за поръчката, е както следва:</w:t>
            </w:r>
            <w:r w:rsidRPr="002F5BD2">
              <w:rPr>
                <w:sz w:val="22"/>
              </w:rPr>
              <w:br/>
            </w:r>
            <w:r w:rsidRPr="002F5BD2">
              <w:rPr>
                <w:b/>
                <w:sz w:val="22"/>
                <w:u w:val="single"/>
              </w:rPr>
              <w:t>и/или</w:t>
            </w:r>
            <w:r w:rsidRPr="002F5BD2">
              <w:rPr>
                <w:sz w:val="22"/>
              </w:rPr>
              <w:t xml:space="preserve"> </w:t>
            </w:r>
            <w:r w:rsidRPr="002F5BD2">
              <w:rPr>
                <w:sz w:val="22"/>
              </w:rPr>
              <w:br/>
              <w:t xml:space="preserve">1б) Неговият </w:t>
            </w:r>
            <w:r w:rsidRPr="002F5BD2">
              <w:rPr>
                <w:b/>
                <w:sz w:val="22"/>
              </w:rPr>
              <w:t>среден</w:t>
            </w:r>
            <w:r w:rsidRPr="002F5BD2">
              <w:rPr>
                <w:sz w:val="22"/>
              </w:rPr>
              <w:t xml:space="preserve"> годишен </w:t>
            </w:r>
            <w:r w:rsidRPr="002F5BD2">
              <w:rPr>
                <w:b/>
                <w:sz w:val="22"/>
              </w:rPr>
              <w:t>оборот за броя години, изисквани в съответното обявление или в документацията за поръчката, е както следва</w:t>
            </w:r>
            <w:r w:rsidRPr="002F5BD2">
              <w:rPr>
                <w:rStyle w:val="FootnoteReference"/>
                <w:b/>
                <w:sz w:val="22"/>
              </w:rPr>
              <w:footnoteReference w:id="33"/>
            </w:r>
            <w:r w:rsidRPr="002F5BD2">
              <w:rPr>
                <w:b/>
                <w:sz w:val="22"/>
              </w:rPr>
              <w:t>(</w:t>
            </w:r>
            <w:r w:rsidRPr="002F5BD2">
              <w:rPr>
                <w:sz w:val="22"/>
              </w:rPr>
              <w:t>)</w:t>
            </w:r>
            <w:r w:rsidRPr="002F5BD2">
              <w:rPr>
                <w:b/>
                <w:sz w:val="22"/>
              </w:rPr>
              <w:t>:</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t>година: [……] оборот:[……][…]валута</w:t>
            </w:r>
            <w:r w:rsidRPr="002F5BD2">
              <w:rPr>
                <w:sz w:val="22"/>
              </w:rPr>
              <w:br/>
              <w:t>година: [……] оборот:[……][…]валута година: [……] оборот:[……][…]валута</w:t>
            </w:r>
            <w:r w:rsidRPr="002F5BD2">
              <w:rPr>
                <w:sz w:val="22"/>
              </w:rPr>
              <w:br/>
            </w:r>
            <w:r w:rsidRPr="002F5BD2">
              <w:rPr>
                <w:sz w:val="22"/>
              </w:rPr>
              <w:br/>
              <w:t>(брой години, среден оборот)</w:t>
            </w:r>
            <w:r w:rsidRPr="002F5BD2">
              <w:rPr>
                <w:b/>
                <w:sz w:val="22"/>
              </w:rPr>
              <w:t>:</w:t>
            </w:r>
            <w:r w:rsidRPr="002F5BD2">
              <w:rPr>
                <w:sz w:val="22"/>
              </w:rPr>
              <w:t xml:space="preserve"> [……],[……][…]валута</w:t>
            </w:r>
            <w:r w:rsidRPr="002F5BD2">
              <w:rPr>
                <w:sz w:val="22"/>
              </w:rPr>
              <w:br/>
            </w: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b/>
                <w:i/>
                <w:sz w:val="22"/>
                <w:u w:val="single"/>
              </w:rPr>
            </w:pPr>
            <w:r w:rsidRPr="002F5BD2">
              <w:rPr>
                <w:sz w:val="22"/>
              </w:rPr>
              <w:t xml:space="preserve">2а) Неговият („конкретен“) годишен </w:t>
            </w:r>
            <w:r w:rsidRPr="002F5BD2">
              <w:rPr>
                <w:b/>
                <w:sz w:val="22"/>
              </w:rPr>
              <w:t>оборот в стопанската област, обхваната от поръчката</w:t>
            </w:r>
            <w:r w:rsidRPr="002F5BD2">
              <w:rPr>
                <w:sz w:val="22"/>
              </w:rPr>
              <w:t xml:space="preserve"> и посочена в съответното обявление,</w:t>
            </w:r>
            <w:r w:rsidRPr="002F5BD2">
              <w:rPr>
                <w:b/>
                <w:i/>
                <w:sz w:val="22"/>
              </w:rPr>
              <w:t xml:space="preserve"> </w:t>
            </w:r>
            <w:r w:rsidRPr="002F5BD2">
              <w:rPr>
                <w:sz w:val="22"/>
              </w:rPr>
              <w:t xml:space="preserve"> или в документацията за поръчката, за изисквания брой финансови години, е както следва:</w:t>
            </w:r>
            <w:r w:rsidRPr="002F5BD2">
              <w:rPr>
                <w:sz w:val="22"/>
              </w:rPr>
              <w:br/>
            </w:r>
            <w:r w:rsidRPr="002F5BD2">
              <w:rPr>
                <w:b/>
                <w:i/>
                <w:sz w:val="22"/>
                <w:u w:val="single"/>
              </w:rPr>
              <w:t>и/или</w:t>
            </w:r>
          </w:p>
          <w:p w:rsidR="00694BE7" w:rsidRPr="002F5BD2" w:rsidRDefault="00694BE7" w:rsidP="00D065CB">
            <w:pPr>
              <w:rPr>
                <w:sz w:val="22"/>
              </w:rPr>
            </w:pPr>
            <w:r w:rsidRPr="002F5BD2">
              <w:rPr>
                <w:sz w:val="22"/>
              </w:rPr>
              <w:t xml:space="preserve">2б) Неговият </w:t>
            </w:r>
            <w:r w:rsidRPr="002F5BD2">
              <w:rPr>
                <w:b/>
                <w:sz w:val="22"/>
              </w:rPr>
              <w:t>среден</w:t>
            </w:r>
            <w:r w:rsidRPr="002F5BD2">
              <w:rPr>
                <w:sz w:val="22"/>
              </w:rPr>
              <w:t xml:space="preserve"> годишен </w:t>
            </w:r>
            <w:r w:rsidRPr="002F5BD2">
              <w:rPr>
                <w:b/>
                <w:sz w:val="22"/>
              </w:rPr>
              <w:t>оборот в областта и за броя години, изисквани в съответното обявление или документацията за поръчката, е както следва</w:t>
            </w:r>
            <w:r w:rsidRPr="002F5BD2">
              <w:rPr>
                <w:rStyle w:val="FootnoteReference"/>
                <w:b/>
                <w:sz w:val="22"/>
              </w:rPr>
              <w:footnoteReference w:id="34"/>
            </w:r>
            <w:r w:rsidRPr="002F5BD2">
              <w:rPr>
                <w:sz w:val="22"/>
              </w:rPr>
              <w:t>:</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година: [……] оборот:[……][…]валута</w:t>
            </w:r>
          </w:p>
          <w:p w:rsidR="00694BE7" w:rsidRPr="002F5BD2" w:rsidRDefault="00694BE7" w:rsidP="00D065CB">
            <w:pPr>
              <w:rPr>
                <w:sz w:val="22"/>
              </w:rPr>
            </w:pPr>
            <w:r w:rsidRPr="002F5BD2">
              <w:rPr>
                <w:sz w:val="22"/>
              </w:rPr>
              <w:t>година: [……] оборот:[……][…]валута</w:t>
            </w:r>
          </w:p>
          <w:p w:rsidR="00694BE7" w:rsidRPr="002F5BD2" w:rsidRDefault="00694BE7" w:rsidP="00D065CB">
            <w:pPr>
              <w:rPr>
                <w:sz w:val="22"/>
              </w:rPr>
            </w:pPr>
            <w:r w:rsidRPr="002F5BD2">
              <w:rPr>
                <w:sz w:val="22"/>
              </w:rPr>
              <w:t>година: [……] оборот:[……][…]валута</w:t>
            </w:r>
            <w:r w:rsidRPr="002F5BD2">
              <w:rPr>
                <w:sz w:val="22"/>
              </w:rPr>
              <w:br/>
            </w:r>
            <w:r w:rsidRPr="002F5BD2">
              <w:rPr>
                <w:sz w:val="22"/>
              </w:rPr>
              <w:br/>
            </w:r>
            <w:r w:rsidRPr="002F5BD2">
              <w:rPr>
                <w:sz w:val="22"/>
              </w:rPr>
              <w:br/>
            </w:r>
            <w:r w:rsidRPr="002F5BD2">
              <w:rPr>
                <w:sz w:val="22"/>
              </w:rPr>
              <w:br/>
            </w:r>
            <w:r w:rsidRPr="002F5BD2">
              <w:rPr>
                <w:sz w:val="22"/>
              </w:rPr>
              <w:br/>
              <w:t>(брой години, среден оборот): [……],[……][…]валута</w:t>
            </w: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документацията):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3) В случай че липсва информация относно оборота (общия или конкретния) за целия изискуем период, моля, посочете датата, на </w:t>
            </w:r>
            <w:r w:rsidRPr="002F5BD2">
              <w:rPr>
                <w:sz w:val="22"/>
              </w:rPr>
              <w:lastRenderedPageBreak/>
              <w:t>която икономическият оператор е учреден или е започнал дейността си:</w:t>
            </w:r>
          </w:p>
        </w:tc>
        <w:tc>
          <w:tcPr>
            <w:tcW w:w="4645" w:type="dxa"/>
            <w:shd w:val="clear" w:color="auto" w:fill="auto"/>
          </w:tcPr>
          <w:p w:rsidR="00694BE7" w:rsidRPr="002F5BD2" w:rsidRDefault="00694BE7" w:rsidP="00D065CB">
            <w:pPr>
              <w:rPr>
                <w:sz w:val="22"/>
              </w:rPr>
            </w:pPr>
            <w:r w:rsidRPr="002F5BD2">
              <w:rPr>
                <w:sz w:val="22"/>
              </w:rPr>
              <w:lastRenderedPageBreak/>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 xml:space="preserve">4) Що се отнася до </w:t>
            </w:r>
            <w:r w:rsidRPr="002F5BD2">
              <w:rPr>
                <w:b/>
                <w:sz w:val="22"/>
              </w:rPr>
              <w:t>финансовите съотношения</w:t>
            </w:r>
            <w:r w:rsidRPr="002F5BD2">
              <w:rPr>
                <w:rStyle w:val="FootnoteReference"/>
                <w:b/>
                <w:sz w:val="22"/>
              </w:rPr>
              <w:footnoteReference w:id="35"/>
            </w:r>
            <w:r w:rsidRPr="002F5BD2">
              <w:rPr>
                <w:sz w:val="22"/>
              </w:rPr>
              <w:t>, посочени в съответното обявление, или в документацията за обществената поръчка, икономическият оператор заявява, че реалната им стойност е, както следва:</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(посочване на изискваното съотношение — съотношение между х и у</w:t>
            </w:r>
            <w:r w:rsidRPr="002F5BD2">
              <w:rPr>
                <w:rStyle w:val="FootnoteReference"/>
                <w:sz w:val="22"/>
              </w:rPr>
              <w:footnoteReference w:id="36"/>
            </w:r>
            <w:r w:rsidRPr="002F5BD2">
              <w:rPr>
                <w:sz w:val="22"/>
              </w:rPr>
              <w:t xml:space="preserve"> — и стойността):</w:t>
            </w:r>
            <w:r w:rsidRPr="002F5BD2">
              <w:rPr>
                <w:sz w:val="22"/>
              </w:rPr>
              <w:br/>
              <w:t>[…], [……]</w:t>
            </w:r>
            <w:r w:rsidRPr="002F5BD2">
              <w:rPr>
                <w:rStyle w:val="FootnoteReference"/>
                <w:sz w:val="22"/>
              </w:rPr>
              <w:footnoteReference w:id="37"/>
            </w:r>
            <w:r w:rsidRPr="002F5BD2">
              <w:rPr>
                <w:sz w:val="22"/>
              </w:rPr>
              <w:br/>
            </w:r>
          </w:p>
          <w:p w:rsidR="00694BE7" w:rsidRPr="002F5BD2" w:rsidRDefault="00694BE7" w:rsidP="00D065CB">
            <w:pPr>
              <w:rPr>
                <w:sz w:val="22"/>
              </w:rPr>
            </w:pPr>
            <w:r w:rsidRPr="002F5BD2">
              <w:rPr>
                <w:sz w:val="22"/>
              </w:rPr>
              <w:t xml:space="preserve"> (</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5) Застрахователната сума по неговата </w:t>
            </w:r>
            <w:r w:rsidRPr="002F5BD2">
              <w:rPr>
                <w:b/>
                <w:sz w:val="22"/>
              </w:rPr>
              <w:t>застрахователна полица за риска „професионална отговорност“</w:t>
            </w:r>
            <w:r w:rsidRPr="002F5BD2">
              <w:rPr>
                <w:sz w:val="22"/>
              </w:rPr>
              <w:t xml:space="preserve"> възлиза на:</w:t>
            </w:r>
            <w:r w:rsidRPr="002F5BD2">
              <w:rPr>
                <w:sz w:val="22"/>
              </w:rPr>
              <w:br/>
            </w:r>
            <w:r w:rsidRPr="002F5BD2">
              <w:rPr>
                <w:rStyle w:val="NormalBoldChar"/>
                <w:rFonts w:eastAsia="Calibri"/>
                <w:b w:val="0"/>
                <w:i/>
                <w:sz w:val="22"/>
              </w:rPr>
              <w:t>Ако</w:t>
            </w:r>
            <w:r w:rsidRPr="002F5BD2">
              <w:rPr>
                <w:i/>
                <w:sz w:val="22"/>
              </w:rPr>
              <w:t xml:space="preserve"> съответната информация е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[……],[……][…]валута</w:t>
            </w:r>
          </w:p>
          <w:p w:rsidR="00694BE7" w:rsidRPr="002F5BD2" w:rsidRDefault="00694BE7" w:rsidP="00D065CB">
            <w:pPr>
              <w:rPr>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6) Що се отнася до </w:t>
            </w:r>
            <w:r w:rsidRPr="002F5BD2">
              <w:rPr>
                <w:b/>
                <w:sz w:val="22"/>
              </w:rPr>
              <w:t>другите икономически или финансови изисквания</w:t>
            </w:r>
            <w:r w:rsidRPr="002F5BD2">
              <w:rPr>
                <w:sz w:val="22"/>
              </w:rPr>
              <w:t xml:space="preserve">, </w:t>
            </w:r>
            <w:r w:rsidRPr="002F5BD2">
              <w:rPr>
                <w:b/>
                <w:sz w:val="22"/>
              </w:rPr>
              <w:t>ако има такива</w:t>
            </w:r>
            <w:r w:rsidRPr="002F5BD2">
              <w:rPr>
                <w:sz w:val="22"/>
              </w:rPr>
              <w:t>, които може да са посочени в съответното обявление или в документацията за обществената поръчка, икономическият оператор заявява, че:</w:t>
            </w:r>
            <w:r w:rsidRPr="002F5BD2">
              <w:rPr>
                <w:sz w:val="22"/>
              </w:rPr>
              <w:br/>
            </w:r>
            <w:r w:rsidRPr="002F5BD2">
              <w:rPr>
                <w:i/>
                <w:sz w:val="22"/>
              </w:rPr>
              <w:t xml:space="preserve">Ако съответната документация, която </w:t>
            </w:r>
            <w:r w:rsidRPr="002F5BD2">
              <w:rPr>
                <w:b/>
                <w:i/>
                <w:sz w:val="22"/>
              </w:rPr>
              <w:t xml:space="preserve">може </w:t>
            </w:r>
            <w:r w:rsidRPr="002F5BD2">
              <w:rPr>
                <w:i/>
                <w:sz w:val="22"/>
              </w:rPr>
              <w:t>да е била посочена в съответното обявление или в документацията за обществената  поръчка, е достъпна по електронен път, моля, посочете:</w:t>
            </w:r>
          </w:p>
        </w:tc>
        <w:tc>
          <w:tcPr>
            <w:tcW w:w="4645" w:type="dxa"/>
            <w:shd w:val="clear" w:color="auto" w:fill="auto"/>
          </w:tcPr>
          <w:p w:rsidR="00694BE7" w:rsidRPr="002F5BD2" w:rsidRDefault="00694BE7" w:rsidP="00D065CB">
            <w:pPr>
              <w:rPr>
                <w:sz w:val="22"/>
              </w:rPr>
            </w:pPr>
            <w:r w:rsidRPr="002F5BD2">
              <w:rPr>
                <w:sz w:val="22"/>
              </w:rPr>
              <w:t>[…]</w:t>
            </w:r>
            <w:r w:rsidRPr="002F5BD2">
              <w:rPr>
                <w:sz w:val="22"/>
              </w:rPr>
              <w:br/>
            </w:r>
            <w:r w:rsidRPr="002F5BD2">
              <w:rPr>
                <w:sz w:val="22"/>
              </w:rPr>
              <w:br/>
            </w:r>
            <w:r w:rsidRPr="002F5BD2">
              <w:rPr>
                <w:sz w:val="22"/>
              </w:rPr>
              <w:br/>
            </w:r>
            <w:r w:rsidRPr="002F5BD2">
              <w:rPr>
                <w:sz w:val="22"/>
              </w:rPr>
              <w:br/>
              <w:t xml:space="preserve"> </w:t>
            </w:r>
          </w:p>
          <w:p w:rsidR="00694BE7" w:rsidRPr="002F5BD2" w:rsidRDefault="00694BE7" w:rsidP="00D065CB">
            <w:pPr>
              <w:rPr>
                <w:sz w:val="22"/>
              </w:rPr>
            </w:pP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документацията)</w:t>
            </w:r>
            <w:r w:rsidRPr="002F5BD2">
              <w:rPr>
                <w:sz w:val="22"/>
              </w:rPr>
              <w:t>:</w:t>
            </w:r>
            <w:r w:rsidRPr="002F5BD2">
              <w:rPr>
                <w:i/>
                <w:sz w:val="22"/>
              </w:rPr>
              <w:t xml:space="preserve"> [……][……][……][……]</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В: Технически и професионални способности</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критериите за подбор са били изисквани от възлагащия орган или възложителя в обявлението,</w:t>
      </w:r>
      <w:r w:rsidRPr="002F5BD2">
        <w:rPr>
          <w:sz w:val="22"/>
        </w:rPr>
        <w:t xml:space="preserve"> </w:t>
      </w:r>
      <w:r w:rsidRPr="002F5BD2">
        <w:rPr>
          <w:b/>
          <w:i/>
          <w:sz w:val="22"/>
        </w:rPr>
        <w:t>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Технически и професионални способности</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1а) </w:t>
            </w:r>
            <w:r w:rsidRPr="002F5BD2">
              <w:rPr>
                <w:sz w:val="22"/>
                <w:highlight w:val="lightGray"/>
              </w:rPr>
              <w:t xml:space="preserve">Само за </w:t>
            </w:r>
            <w:r w:rsidRPr="002F5BD2">
              <w:rPr>
                <w:b/>
                <w:i/>
                <w:sz w:val="22"/>
                <w:highlight w:val="lightGray"/>
              </w:rPr>
              <w:t>обществените поръчки за</w:t>
            </w:r>
            <w:r w:rsidRPr="002F5BD2">
              <w:rPr>
                <w:sz w:val="22"/>
                <w:highlight w:val="lightGray"/>
              </w:rPr>
              <w:t xml:space="preserve"> </w:t>
            </w:r>
            <w:r w:rsidRPr="002F5BD2">
              <w:rPr>
                <w:b/>
                <w:i/>
                <w:sz w:val="22"/>
                <w:highlight w:val="lightGray"/>
              </w:rPr>
              <w:t>строителство</w:t>
            </w:r>
            <w:r w:rsidRPr="002F5BD2">
              <w:rPr>
                <w:sz w:val="22"/>
              </w:rPr>
              <w:t>:</w:t>
            </w:r>
            <w:r w:rsidRPr="002F5BD2">
              <w:rPr>
                <w:sz w:val="22"/>
              </w:rPr>
              <w:br/>
              <w:t>През референтния период</w:t>
            </w:r>
            <w:r w:rsidRPr="002F5BD2">
              <w:rPr>
                <w:rStyle w:val="FootnoteReference"/>
                <w:sz w:val="22"/>
              </w:rPr>
              <w:footnoteReference w:id="38"/>
            </w:r>
            <w:r w:rsidRPr="002F5BD2">
              <w:rPr>
                <w:sz w:val="22"/>
              </w:rPr>
              <w:t xml:space="preserve"> икономическият оператор е </w:t>
            </w:r>
            <w:r w:rsidRPr="002F5BD2">
              <w:rPr>
                <w:b/>
                <w:sz w:val="22"/>
              </w:rPr>
              <w:t>извършил следните строителни дейности от конкретния вид</w:t>
            </w:r>
            <w:r w:rsidRPr="002F5BD2">
              <w:rPr>
                <w:sz w:val="22"/>
              </w:rPr>
              <w:t xml:space="preserve">: </w:t>
            </w:r>
            <w:r w:rsidRPr="002F5BD2">
              <w:rPr>
                <w:sz w:val="22"/>
              </w:rPr>
              <w:br/>
            </w:r>
            <w:r w:rsidRPr="002F5BD2">
              <w:rPr>
                <w:i/>
                <w:sz w:val="22"/>
              </w:rPr>
              <w:t>Ако съответните документи относно доброто изпълнение и резултат от най-важните строителни работи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Брой години (този период е определен в обявлението или документацията за обществената поръчка):  [……]</w:t>
            </w:r>
          </w:p>
          <w:p w:rsidR="00694BE7" w:rsidRPr="002F5BD2" w:rsidRDefault="00694BE7" w:rsidP="00D065CB">
            <w:pPr>
              <w:rPr>
                <w:sz w:val="22"/>
              </w:rPr>
            </w:pPr>
            <w:r w:rsidRPr="002F5BD2">
              <w:rPr>
                <w:sz w:val="22"/>
              </w:rPr>
              <w:t>Строителни работи:  [……]</w:t>
            </w:r>
          </w:p>
          <w:p w:rsidR="00694BE7" w:rsidRPr="002F5BD2" w:rsidRDefault="00694BE7" w:rsidP="00D065CB">
            <w:pPr>
              <w:rPr>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sz w:val="22"/>
                <w:shd w:val="clear" w:color="000000" w:fill="auto"/>
              </w:rPr>
            </w:pPr>
            <w:r w:rsidRPr="002F5BD2">
              <w:rPr>
                <w:sz w:val="22"/>
              </w:rPr>
              <w:t xml:space="preserve">1б) </w:t>
            </w:r>
            <w:r w:rsidRPr="002F5BD2">
              <w:rPr>
                <w:sz w:val="22"/>
                <w:highlight w:val="lightGray"/>
              </w:rPr>
              <w:t xml:space="preserve">Само за </w:t>
            </w:r>
            <w:r w:rsidRPr="002F5BD2">
              <w:rPr>
                <w:b/>
                <w:i/>
                <w:sz w:val="22"/>
                <w:highlight w:val="lightGray"/>
              </w:rPr>
              <w:t>обществени поръчки за доставки и обществени поръчки за услуги</w:t>
            </w:r>
            <w:r w:rsidRPr="002F5BD2">
              <w:rPr>
                <w:sz w:val="22"/>
              </w:rPr>
              <w:t>:</w:t>
            </w:r>
            <w:r w:rsidRPr="002F5BD2">
              <w:rPr>
                <w:sz w:val="22"/>
              </w:rPr>
              <w:br/>
              <w:t>През референтния период</w:t>
            </w:r>
            <w:r w:rsidRPr="002F5BD2">
              <w:rPr>
                <w:rStyle w:val="FootnoteReference"/>
                <w:sz w:val="22"/>
              </w:rPr>
              <w:footnoteReference w:id="39"/>
            </w:r>
            <w:r w:rsidRPr="002F5BD2">
              <w:rPr>
                <w:sz w:val="22"/>
              </w:rPr>
              <w:t xml:space="preserve"> икономическият оператор е извършил </w:t>
            </w:r>
            <w:r w:rsidRPr="002F5BD2">
              <w:rPr>
                <w:b/>
                <w:sz w:val="22"/>
              </w:rPr>
              <w:t>следните основни доставки или е предоставил следните основни услуги от посочения вид</w:t>
            </w:r>
            <w:r w:rsidRPr="002F5BD2">
              <w:rPr>
                <w:sz w:val="22"/>
              </w:rPr>
              <w:t>:</w:t>
            </w:r>
            <w:r w:rsidRPr="002F5BD2">
              <w:rPr>
                <w:b/>
                <w:sz w:val="22"/>
              </w:rPr>
              <w:t xml:space="preserve"> </w:t>
            </w:r>
            <w:r w:rsidRPr="002F5BD2">
              <w:rPr>
                <w:sz w:val="22"/>
              </w:rPr>
              <w:t xml:space="preserve">При </w:t>
            </w:r>
            <w:r w:rsidRPr="002F5BD2">
              <w:rPr>
                <w:sz w:val="22"/>
              </w:rPr>
              <w:lastRenderedPageBreak/>
              <w:t>изготвяне на списъка, моля, посочете сумите, датите и получателите, независимо дали са публични или частни субекти</w:t>
            </w:r>
            <w:r w:rsidRPr="002F5BD2">
              <w:rPr>
                <w:rStyle w:val="FootnoteReference"/>
                <w:sz w:val="22"/>
              </w:rPr>
              <w:footnoteReference w:id="40"/>
            </w:r>
            <w:r w:rsidRPr="002F5BD2">
              <w:rPr>
                <w:sz w:val="22"/>
              </w:rPr>
              <w:t>:</w:t>
            </w:r>
          </w:p>
        </w:tc>
        <w:tc>
          <w:tcPr>
            <w:tcW w:w="4645" w:type="dxa"/>
            <w:shd w:val="clear" w:color="auto" w:fill="auto"/>
          </w:tcPr>
          <w:p w:rsidR="00694BE7" w:rsidRPr="002F5BD2" w:rsidRDefault="00694BE7" w:rsidP="00D065CB">
            <w:pPr>
              <w:rPr>
                <w:sz w:val="22"/>
              </w:rPr>
            </w:pPr>
            <w:r w:rsidRPr="002F5BD2">
              <w:rPr>
                <w:sz w:val="22"/>
              </w:rPr>
              <w:lastRenderedPageBreak/>
              <w:br/>
              <w:t>Брой години (този период е определен в обявлението или документацията за обществената поръчка):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36"/>
              <w:gridCol w:w="936"/>
              <w:gridCol w:w="724"/>
              <w:gridCol w:w="1149"/>
            </w:tblGrid>
            <w:tr w:rsidR="00694BE7" w:rsidRPr="002F5BD2" w:rsidTr="00D065CB">
              <w:tc>
                <w:tcPr>
                  <w:tcW w:w="1336" w:type="dxa"/>
                  <w:shd w:val="clear" w:color="auto" w:fill="auto"/>
                </w:tcPr>
                <w:p w:rsidR="00694BE7" w:rsidRPr="002F5BD2" w:rsidRDefault="00694BE7" w:rsidP="00D065CB">
                  <w:pPr>
                    <w:rPr>
                      <w:sz w:val="22"/>
                    </w:rPr>
                  </w:pPr>
                  <w:r w:rsidRPr="002F5BD2">
                    <w:rPr>
                      <w:sz w:val="22"/>
                    </w:rPr>
                    <w:t>Описание</w:t>
                  </w:r>
                </w:p>
              </w:tc>
              <w:tc>
                <w:tcPr>
                  <w:tcW w:w="936" w:type="dxa"/>
                  <w:shd w:val="clear" w:color="auto" w:fill="auto"/>
                </w:tcPr>
                <w:p w:rsidR="00694BE7" w:rsidRPr="002F5BD2" w:rsidRDefault="00694BE7" w:rsidP="00D065CB">
                  <w:pPr>
                    <w:rPr>
                      <w:sz w:val="22"/>
                    </w:rPr>
                  </w:pPr>
                  <w:r w:rsidRPr="002F5BD2">
                    <w:rPr>
                      <w:sz w:val="22"/>
                    </w:rPr>
                    <w:t>Суми</w:t>
                  </w:r>
                </w:p>
              </w:tc>
              <w:tc>
                <w:tcPr>
                  <w:tcW w:w="724" w:type="dxa"/>
                  <w:shd w:val="clear" w:color="auto" w:fill="auto"/>
                </w:tcPr>
                <w:p w:rsidR="00694BE7" w:rsidRPr="002F5BD2" w:rsidRDefault="00694BE7" w:rsidP="00D065CB">
                  <w:pPr>
                    <w:rPr>
                      <w:sz w:val="22"/>
                    </w:rPr>
                  </w:pPr>
                  <w:r w:rsidRPr="002F5BD2">
                    <w:rPr>
                      <w:sz w:val="22"/>
                    </w:rPr>
                    <w:t>Дати</w:t>
                  </w:r>
                </w:p>
              </w:tc>
              <w:tc>
                <w:tcPr>
                  <w:tcW w:w="1149" w:type="dxa"/>
                  <w:shd w:val="clear" w:color="auto" w:fill="auto"/>
                </w:tcPr>
                <w:p w:rsidR="00694BE7" w:rsidRPr="002F5BD2" w:rsidRDefault="00694BE7" w:rsidP="00D065CB">
                  <w:pPr>
                    <w:rPr>
                      <w:sz w:val="22"/>
                    </w:rPr>
                  </w:pPr>
                  <w:r w:rsidRPr="002F5BD2">
                    <w:rPr>
                      <w:sz w:val="22"/>
                    </w:rPr>
                    <w:t>Получатели</w:t>
                  </w:r>
                </w:p>
              </w:tc>
            </w:tr>
            <w:tr w:rsidR="00694BE7" w:rsidRPr="002F5BD2" w:rsidTr="00D065CB">
              <w:tc>
                <w:tcPr>
                  <w:tcW w:w="1336" w:type="dxa"/>
                  <w:shd w:val="clear" w:color="auto" w:fill="auto"/>
                </w:tcPr>
                <w:p w:rsidR="00694BE7" w:rsidRPr="002F5BD2" w:rsidRDefault="00694BE7" w:rsidP="00D065CB">
                  <w:pPr>
                    <w:rPr>
                      <w:sz w:val="22"/>
                    </w:rPr>
                  </w:pPr>
                </w:p>
              </w:tc>
              <w:tc>
                <w:tcPr>
                  <w:tcW w:w="936" w:type="dxa"/>
                  <w:shd w:val="clear" w:color="auto" w:fill="auto"/>
                </w:tcPr>
                <w:p w:rsidR="00694BE7" w:rsidRPr="002F5BD2" w:rsidRDefault="00694BE7" w:rsidP="00D065CB">
                  <w:pPr>
                    <w:rPr>
                      <w:sz w:val="22"/>
                    </w:rPr>
                  </w:pPr>
                </w:p>
              </w:tc>
              <w:tc>
                <w:tcPr>
                  <w:tcW w:w="724" w:type="dxa"/>
                  <w:shd w:val="clear" w:color="auto" w:fill="auto"/>
                </w:tcPr>
                <w:p w:rsidR="00694BE7" w:rsidRPr="002F5BD2" w:rsidRDefault="00694BE7" w:rsidP="00D065CB">
                  <w:pPr>
                    <w:rPr>
                      <w:sz w:val="22"/>
                    </w:rPr>
                  </w:pPr>
                </w:p>
              </w:tc>
              <w:tc>
                <w:tcPr>
                  <w:tcW w:w="1149" w:type="dxa"/>
                  <w:shd w:val="clear" w:color="auto" w:fill="auto"/>
                </w:tcPr>
                <w:p w:rsidR="00694BE7" w:rsidRPr="002F5BD2" w:rsidRDefault="00694BE7" w:rsidP="00D065CB">
                  <w:pPr>
                    <w:rPr>
                      <w:sz w:val="22"/>
                    </w:rPr>
                  </w:pPr>
                </w:p>
              </w:tc>
            </w:tr>
          </w:tbl>
          <w:p w:rsidR="00694BE7" w:rsidRPr="002F5BD2" w:rsidRDefault="00694BE7" w:rsidP="00D065CB">
            <w:pPr>
              <w:rPr>
                <w:sz w:val="22"/>
              </w:rPr>
            </w:pPr>
          </w:p>
        </w:tc>
      </w:tr>
      <w:tr w:rsidR="00694BE7" w:rsidRPr="002F5BD2" w:rsidTr="00D065CB">
        <w:tc>
          <w:tcPr>
            <w:tcW w:w="4644" w:type="dxa"/>
            <w:shd w:val="clear" w:color="auto" w:fill="auto"/>
          </w:tcPr>
          <w:p w:rsidR="00694BE7" w:rsidRPr="002F5BD2" w:rsidRDefault="00694BE7" w:rsidP="00D065CB">
            <w:pPr>
              <w:rPr>
                <w:sz w:val="22"/>
                <w:shd w:val="clear" w:color="000000" w:fill="auto"/>
              </w:rPr>
            </w:pPr>
            <w:r w:rsidRPr="002F5BD2">
              <w:rPr>
                <w:sz w:val="22"/>
              </w:rPr>
              <w:lastRenderedPageBreak/>
              <w:t xml:space="preserve">2) Той може да използва следните </w:t>
            </w:r>
            <w:r w:rsidRPr="002F5BD2">
              <w:rPr>
                <w:b/>
                <w:sz w:val="22"/>
              </w:rPr>
              <w:t>технически лица или органи</w:t>
            </w:r>
            <w:r w:rsidRPr="002F5BD2">
              <w:rPr>
                <w:rStyle w:val="FootnoteReference"/>
                <w:b/>
                <w:sz w:val="22"/>
              </w:rPr>
              <w:footnoteReference w:id="41"/>
            </w:r>
            <w:r w:rsidRPr="002F5BD2">
              <w:rPr>
                <w:sz w:val="22"/>
              </w:rPr>
              <w:t>, особено тези, отговарящи за контрола на качеството:</w:t>
            </w:r>
            <w:r w:rsidRPr="002F5BD2">
              <w:rPr>
                <w:sz w:val="22"/>
              </w:rPr>
              <w:br/>
              <w:t>При обществените поръчки за строителство икономическият оператор ще може да използва технически лица или органи при извършване на строителството:</w:t>
            </w:r>
          </w:p>
        </w:tc>
        <w:tc>
          <w:tcPr>
            <w:tcW w:w="4645" w:type="dxa"/>
            <w:shd w:val="clear" w:color="auto" w:fill="auto"/>
          </w:tcPr>
          <w:p w:rsidR="00694BE7" w:rsidRPr="002F5BD2" w:rsidRDefault="00694BE7" w:rsidP="00D065CB">
            <w:pPr>
              <w:rPr>
                <w:sz w:val="22"/>
              </w:rPr>
            </w:pPr>
            <w:r w:rsidRPr="002F5BD2">
              <w:rPr>
                <w:sz w:val="22"/>
              </w:rPr>
              <w:t>[……]</w:t>
            </w:r>
            <w:r w:rsidRPr="002F5BD2">
              <w:rPr>
                <w:sz w:val="22"/>
              </w:rPr>
              <w:br/>
            </w:r>
            <w:r w:rsidRPr="002F5BD2">
              <w:rPr>
                <w:sz w:val="22"/>
              </w:rPr>
              <w:br/>
            </w:r>
            <w:r w:rsidRPr="002F5BD2">
              <w:rPr>
                <w:sz w:val="22"/>
              </w:rPr>
              <w:b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3) Той използва следните </w:t>
            </w:r>
            <w:r w:rsidRPr="002F5BD2">
              <w:rPr>
                <w:b/>
                <w:sz w:val="22"/>
              </w:rPr>
              <w:t>технически съоръжения и мерки за гарантиране на качество</w:t>
            </w:r>
            <w:r w:rsidRPr="002F5BD2">
              <w:rPr>
                <w:sz w:val="22"/>
              </w:rPr>
              <w:t xml:space="preserve">, а </w:t>
            </w:r>
            <w:r w:rsidRPr="002F5BD2">
              <w:rPr>
                <w:b/>
                <w:sz w:val="22"/>
              </w:rPr>
              <w:t>съоръженията за проучване и изследване</w:t>
            </w:r>
            <w:r w:rsidRPr="002F5BD2">
              <w:rPr>
                <w:sz w:val="22"/>
              </w:rPr>
              <w:t xml:space="preserve"> са както следва: </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4) При изпълнение на поръчката той ще бъде в състояние да прилага следните </w:t>
            </w:r>
            <w:r w:rsidRPr="002F5BD2">
              <w:rPr>
                <w:b/>
                <w:sz w:val="22"/>
              </w:rPr>
              <w:t>системи за управление и за проследяване на веригата на доставка</w:t>
            </w:r>
            <w:r w:rsidRPr="002F5BD2">
              <w:rPr>
                <w:sz w:val="22"/>
              </w:rPr>
              <w:t>:</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b/>
                <w:i/>
                <w:sz w:val="22"/>
              </w:rPr>
              <w:t>5) За комплексни стоки или услуги или, по изключение, за стоки или услуги, които са със специално предназначение:</w:t>
            </w:r>
            <w:r w:rsidRPr="002F5BD2">
              <w:rPr>
                <w:sz w:val="22"/>
              </w:rPr>
              <w:br/>
              <w:t xml:space="preserve">Икономическият оператор </w:t>
            </w:r>
            <w:r w:rsidRPr="002F5BD2">
              <w:rPr>
                <w:b/>
                <w:sz w:val="22"/>
              </w:rPr>
              <w:t>ще</w:t>
            </w:r>
            <w:r w:rsidRPr="002F5BD2">
              <w:rPr>
                <w:sz w:val="22"/>
              </w:rPr>
              <w:t xml:space="preserve"> позволи ли извършването на </w:t>
            </w:r>
            <w:r w:rsidRPr="002F5BD2">
              <w:rPr>
                <w:b/>
                <w:sz w:val="22"/>
              </w:rPr>
              <w:t>проверки</w:t>
            </w:r>
            <w:r w:rsidRPr="002F5BD2">
              <w:rPr>
                <w:rStyle w:val="FootnoteReference"/>
                <w:b/>
                <w:sz w:val="22"/>
              </w:rPr>
              <w:footnoteReference w:id="42"/>
            </w:r>
            <w:r w:rsidRPr="002F5BD2">
              <w:rPr>
                <w:sz w:val="22"/>
              </w:rPr>
              <w:t xml:space="preserve"> на неговия </w:t>
            </w:r>
            <w:r w:rsidRPr="002F5BD2">
              <w:rPr>
                <w:b/>
                <w:sz w:val="22"/>
              </w:rPr>
              <w:t>производствен или технически капацитет</w:t>
            </w:r>
            <w:r w:rsidRPr="002F5BD2">
              <w:rPr>
                <w:sz w:val="22"/>
              </w:rPr>
              <w:t xml:space="preserve"> и, когато е необходимо, на </w:t>
            </w:r>
            <w:r w:rsidRPr="002F5BD2">
              <w:rPr>
                <w:b/>
                <w:sz w:val="22"/>
              </w:rPr>
              <w:t>средствата за проучване и изследване</w:t>
            </w:r>
            <w:r w:rsidRPr="002F5BD2">
              <w:rPr>
                <w:sz w:val="22"/>
              </w:rPr>
              <w:t xml:space="preserve">, с които разполага, както и на </w:t>
            </w:r>
            <w:r w:rsidRPr="002F5BD2">
              <w:rPr>
                <w:b/>
                <w:sz w:val="22"/>
              </w:rPr>
              <w:t>мерките за контрол на качеството</w:t>
            </w:r>
            <w:r w:rsidRPr="002F5BD2">
              <w:rPr>
                <w:sz w:val="22"/>
              </w:rPr>
              <w:t>?</w:t>
            </w:r>
          </w:p>
        </w:tc>
        <w:tc>
          <w:tcPr>
            <w:tcW w:w="4645" w:type="dxa"/>
            <w:shd w:val="clear" w:color="auto" w:fill="auto"/>
          </w:tcPr>
          <w:p w:rsidR="00694BE7" w:rsidRPr="002F5BD2" w:rsidRDefault="00694BE7" w:rsidP="00D065CB">
            <w:pPr>
              <w:rPr>
                <w:sz w:val="22"/>
              </w:rPr>
            </w:pPr>
            <w:r w:rsidRPr="002F5BD2">
              <w:rPr>
                <w:sz w:val="22"/>
              </w:rPr>
              <w:br/>
            </w:r>
            <w:r w:rsidRPr="002F5BD2">
              <w:rPr>
                <w:sz w:val="22"/>
              </w:rPr>
              <w:br/>
            </w:r>
            <w:r w:rsidRPr="002F5BD2">
              <w:rPr>
                <w:sz w:val="22"/>
              </w:rPr>
              <w:br/>
              <w:t>[] Да [] Не</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6) Следната </w:t>
            </w:r>
            <w:r w:rsidRPr="002F5BD2">
              <w:rPr>
                <w:b/>
                <w:sz w:val="22"/>
              </w:rPr>
              <w:t>образователна и професионална квалификация</w:t>
            </w:r>
            <w:r w:rsidRPr="002F5BD2">
              <w:rPr>
                <w:sz w:val="22"/>
              </w:rPr>
              <w:t xml:space="preserve"> се притежава от:</w:t>
            </w:r>
            <w:r w:rsidRPr="002F5BD2">
              <w:rPr>
                <w:sz w:val="22"/>
              </w:rPr>
              <w:br/>
              <w:t xml:space="preserve">а) доставчика на услуга или самия изпълнител, </w:t>
            </w:r>
            <w:r w:rsidRPr="002F5BD2">
              <w:rPr>
                <w:b/>
                <w:i/>
                <w:sz w:val="22"/>
              </w:rPr>
              <w:t>и/или</w:t>
            </w:r>
            <w:r w:rsidRPr="002F5BD2">
              <w:rPr>
                <w:sz w:val="22"/>
              </w:rPr>
              <w:t xml:space="preserve"> (в зависимост от изискванията, посочени в обявлението, или в документацията за обществената поръчка)</w:t>
            </w:r>
          </w:p>
          <w:p w:rsidR="00694BE7" w:rsidRPr="002F5BD2" w:rsidRDefault="00694BE7" w:rsidP="00D065CB">
            <w:pPr>
              <w:rPr>
                <w:b/>
                <w:sz w:val="22"/>
                <w:shd w:val="clear" w:color="000000" w:fill="auto"/>
              </w:rPr>
            </w:pPr>
            <w:r w:rsidRPr="002F5BD2">
              <w:rPr>
                <w:sz w:val="22"/>
              </w:rPr>
              <w:t>б) неговия ръководен състав:</w:t>
            </w:r>
          </w:p>
        </w:tc>
        <w:tc>
          <w:tcPr>
            <w:tcW w:w="4645" w:type="dxa"/>
            <w:shd w:val="clear" w:color="auto" w:fill="auto"/>
          </w:tcPr>
          <w:p w:rsidR="00694BE7" w:rsidRPr="002F5BD2" w:rsidRDefault="00694BE7" w:rsidP="00D065CB">
            <w:pPr>
              <w:rPr>
                <w:sz w:val="22"/>
              </w:rPr>
            </w:pPr>
            <w:r w:rsidRPr="002F5BD2">
              <w:rPr>
                <w:sz w:val="22"/>
              </w:rPr>
              <w:br/>
            </w:r>
            <w:r w:rsidRPr="002F5BD2">
              <w:rPr>
                <w:sz w:val="22"/>
              </w:rPr>
              <w:br/>
              <w:t>a) [……]</w:t>
            </w:r>
            <w:r w:rsidRPr="002F5BD2">
              <w:rPr>
                <w:sz w:val="22"/>
              </w:rPr>
              <w:br/>
            </w:r>
            <w:r w:rsidRPr="002F5BD2">
              <w:rPr>
                <w:sz w:val="22"/>
              </w:rPr>
              <w:br/>
            </w:r>
            <w:r w:rsidRPr="002F5BD2">
              <w:rPr>
                <w:sz w:val="22"/>
              </w:rPr>
              <w:br/>
            </w:r>
            <w:r w:rsidRPr="002F5BD2">
              <w:rPr>
                <w:sz w:val="22"/>
              </w:rPr>
              <w:br/>
              <w:t>б)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7) При изпълнение на поръчката икономическият оператор ще може да приложи следните </w:t>
            </w:r>
            <w:r w:rsidRPr="002F5BD2">
              <w:rPr>
                <w:b/>
                <w:sz w:val="22"/>
              </w:rPr>
              <w:t>мерки за управление на околната среда</w:t>
            </w:r>
            <w:r w:rsidRPr="002F5BD2">
              <w:rPr>
                <w:sz w:val="22"/>
              </w:rPr>
              <w:t>:</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8)</w:t>
            </w:r>
            <w:r w:rsidRPr="002F5BD2">
              <w:rPr>
                <w:b/>
                <w:sz w:val="22"/>
              </w:rPr>
              <w:t xml:space="preserve"> Средната годишна численост на състава</w:t>
            </w:r>
            <w:r w:rsidRPr="002F5BD2">
              <w:rPr>
                <w:sz w:val="22"/>
              </w:rPr>
              <w:t xml:space="preserve"> на икономическия оператор и броят на  ръководния персонал през последните три години са, както следва:</w:t>
            </w:r>
          </w:p>
        </w:tc>
        <w:tc>
          <w:tcPr>
            <w:tcW w:w="4645" w:type="dxa"/>
            <w:shd w:val="clear" w:color="auto" w:fill="auto"/>
          </w:tcPr>
          <w:p w:rsidR="00694BE7" w:rsidRPr="002F5BD2" w:rsidRDefault="00694BE7" w:rsidP="00D065CB">
            <w:pPr>
              <w:rPr>
                <w:sz w:val="22"/>
              </w:rPr>
            </w:pPr>
            <w:r w:rsidRPr="002F5BD2">
              <w:rPr>
                <w:sz w:val="22"/>
              </w:rPr>
              <w:t>Година, средна годишна численост на състава:</w:t>
            </w:r>
            <w:r w:rsidRPr="002F5BD2">
              <w:rPr>
                <w:sz w:val="22"/>
              </w:rPr>
              <w:br/>
              <w:t>[……],[……],</w:t>
            </w:r>
            <w:r w:rsidRPr="002F5BD2">
              <w:rPr>
                <w:sz w:val="22"/>
              </w:rPr>
              <w:br/>
              <w:t>[……],[……],</w:t>
            </w:r>
          </w:p>
          <w:p w:rsidR="00694BE7" w:rsidRPr="002F5BD2" w:rsidRDefault="00694BE7" w:rsidP="00D065CB">
            <w:pPr>
              <w:rPr>
                <w:sz w:val="22"/>
              </w:rPr>
            </w:pPr>
            <w:r w:rsidRPr="002F5BD2">
              <w:rPr>
                <w:sz w:val="22"/>
              </w:rPr>
              <w:t>[……],[……],</w:t>
            </w:r>
          </w:p>
          <w:p w:rsidR="00694BE7" w:rsidRPr="002F5BD2" w:rsidRDefault="00694BE7" w:rsidP="00D065CB">
            <w:pPr>
              <w:rPr>
                <w:sz w:val="22"/>
              </w:rPr>
            </w:pPr>
            <w:r w:rsidRPr="002F5BD2">
              <w:rPr>
                <w:sz w:val="22"/>
              </w:rPr>
              <w:t>Година, брой на ръководните кадри:</w:t>
            </w:r>
            <w:r w:rsidRPr="002F5BD2">
              <w:rPr>
                <w:sz w:val="22"/>
              </w:rPr>
              <w:br/>
              <w:t>[……],[……],</w:t>
            </w:r>
          </w:p>
          <w:p w:rsidR="00694BE7" w:rsidRPr="002F5BD2" w:rsidRDefault="00694BE7" w:rsidP="00D065CB">
            <w:pPr>
              <w:rPr>
                <w:sz w:val="22"/>
              </w:rPr>
            </w:pPr>
            <w:r w:rsidRPr="002F5BD2">
              <w:rPr>
                <w:sz w:val="22"/>
              </w:rPr>
              <w:t>[……],[……],</w:t>
            </w:r>
          </w:p>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9) Следните </w:t>
            </w:r>
            <w:r w:rsidRPr="002F5BD2">
              <w:rPr>
                <w:b/>
                <w:sz w:val="22"/>
              </w:rPr>
              <w:t>инструменти, съоръжения или техническо оборудване</w:t>
            </w:r>
            <w:r w:rsidRPr="002F5BD2">
              <w:rPr>
                <w:sz w:val="22"/>
              </w:rPr>
              <w:t xml:space="preserve"> ще бъдат на негово разположение за изпълнение на договора:</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 xml:space="preserve">10) Икономическият оператор </w:t>
            </w:r>
            <w:r w:rsidRPr="002F5BD2">
              <w:rPr>
                <w:b/>
                <w:sz w:val="22"/>
              </w:rPr>
              <w:t>възнамерява евентуално да възложи на подизпълнител</w:t>
            </w:r>
            <w:r w:rsidRPr="002F5BD2">
              <w:rPr>
                <w:rStyle w:val="FootnoteReference"/>
                <w:b/>
                <w:sz w:val="22"/>
              </w:rPr>
              <w:footnoteReference w:id="43"/>
            </w:r>
            <w:r w:rsidRPr="002F5BD2">
              <w:rPr>
                <w:b/>
                <w:sz w:val="22"/>
              </w:rPr>
              <w:t xml:space="preserve"> </w:t>
            </w:r>
            <w:r w:rsidRPr="002F5BD2">
              <w:rPr>
                <w:sz w:val="22"/>
              </w:rPr>
              <w:t>изпълнението на</w:t>
            </w:r>
            <w:r w:rsidRPr="002F5BD2">
              <w:rPr>
                <w:b/>
                <w:sz w:val="22"/>
              </w:rPr>
              <w:t xml:space="preserve"> следната част (процентно изражение)</w:t>
            </w:r>
            <w:r w:rsidRPr="002F5BD2">
              <w:rPr>
                <w:sz w:val="22"/>
              </w:rPr>
              <w:t xml:space="preserve"> от поръчката:</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11) </w:t>
            </w:r>
            <w:r w:rsidRPr="002F5BD2">
              <w:rPr>
                <w:sz w:val="22"/>
                <w:highlight w:val="lightGray"/>
              </w:rPr>
              <w:t xml:space="preserve">За </w:t>
            </w:r>
            <w:r w:rsidRPr="002F5BD2">
              <w:rPr>
                <w:b/>
                <w:i/>
                <w:sz w:val="22"/>
                <w:highlight w:val="lightGray"/>
              </w:rPr>
              <w:t>обществени поръчки за доставки</w:t>
            </w:r>
            <w:r w:rsidRPr="002F5BD2">
              <w:rPr>
                <w:sz w:val="22"/>
              </w:rPr>
              <w:t>:</w:t>
            </w:r>
            <w:r w:rsidRPr="002F5BD2">
              <w:rPr>
                <w:sz w:val="22"/>
              </w:rPr>
              <w:br/>
              <w:t>Икономическият оператор ще достави изискваните мостри, описания или снимки на продуктите, които не трябва да са придружени от сертификати за автентичност.</w:t>
            </w:r>
            <w:r w:rsidRPr="002F5BD2">
              <w:rPr>
                <w:sz w:val="22"/>
              </w:rPr>
              <w:br/>
              <w:t>Ако е приложимо, икономическият оператор декларира, че ще осигури изискваните сертификати за автентичност.</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br/>
              <w:t>[…] [] Да [] Не</w:t>
            </w:r>
            <w:r w:rsidRPr="002F5BD2">
              <w:rPr>
                <w:sz w:val="22"/>
              </w:rPr>
              <w:br/>
            </w:r>
            <w:r w:rsidRPr="002F5BD2">
              <w:rPr>
                <w:sz w:val="22"/>
              </w:rPr>
              <w:br/>
            </w:r>
            <w:r w:rsidRPr="002F5BD2">
              <w:rPr>
                <w:sz w:val="22"/>
              </w:rPr>
              <w:br/>
            </w:r>
            <w:r w:rsidRPr="002F5BD2">
              <w:rPr>
                <w:sz w:val="22"/>
              </w:rPr>
              <w:br/>
              <w:t xml:space="preserve"> [] Да[] Не </w:t>
            </w:r>
            <w:r w:rsidRPr="002F5BD2">
              <w:rPr>
                <w:sz w:val="22"/>
              </w:rPr>
              <w:br/>
            </w:r>
            <w:r w:rsidRPr="002F5BD2">
              <w:rPr>
                <w:sz w:val="22"/>
              </w:rPr>
              <w:br/>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r w:rsidR="00694BE7" w:rsidRPr="002F5BD2" w:rsidTr="00D065CB">
        <w:tc>
          <w:tcPr>
            <w:tcW w:w="4644" w:type="dxa"/>
            <w:shd w:val="clear" w:color="auto" w:fill="auto"/>
          </w:tcPr>
          <w:p w:rsidR="00694BE7" w:rsidRPr="002F5BD2" w:rsidRDefault="00694BE7" w:rsidP="00D065CB">
            <w:pPr>
              <w:rPr>
                <w:sz w:val="22"/>
                <w:shd w:val="clear" w:color="000000" w:fill="auto"/>
              </w:rPr>
            </w:pPr>
            <w:r w:rsidRPr="002F5BD2">
              <w:rPr>
                <w:sz w:val="22"/>
              </w:rPr>
              <w:t xml:space="preserve">12) </w:t>
            </w:r>
            <w:r w:rsidRPr="002F5BD2">
              <w:rPr>
                <w:sz w:val="22"/>
                <w:highlight w:val="lightGray"/>
              </w:rPr>
              <w:t xml:space="preserve">За </w:t>
            </w:r>
            <w:r w:rsidRPr="002F5BD2">
              <w:rPr>
                <w:b/>
                <w:i/>
                <w:sz w:val="22"/>
                <w:highlight w:val="lightGray"/>
              </w:rPr>
              <w:t>обществени поръчки за доставки</w:t>
            </w:r>
            <w:r w:rsidRPr="002F5BD2">
              <w:rPr>
                <w:sz w:val="22"/>
              </w:rPr>
              <w:t>:</w:t>
            </w:r>
            <w:r w:rsidRPr="002F5BD2">
              <w:rPr>
                <w:sz w:val="22"/>
              </w:rPr>
              <w:br/>
              <w:t xml:space="preserve">Икономическият оператор може ли да представи изискваните </w:t>
            </w:r>
            <w:r w:rsidRPr="002F5BD2">
              <w:rPr>
                <w:b/>
                <w:sz w:val="22"/>
              </w:rPr>
              <w:t>сертификати</w:t>
            </w:r>
            <w:r w:rsidRPr="002F5BD2">
              <w:rPr>
                <w:sz w:val="22"/>
              </w:rPr>
              <w:t xml:space="preserve">, изготвени от официално признати </w:t>
            </w:r>
            <w:r w:rsidRPr="002F5BD2">
              <w:rPr>
                <w:b/>
                <w:sz w:val="22"/>
              </w:rPr>
              <w:t>институции или агенции по контрол на качеството</w:t>
            </w:r>
            <w:r w:rsidRPr="002F5BD2">
              <w:rPr>
                <w:sz w:val="22"/>
              </w:rPr>
              <w:t>, доказващи съответствието на продуктите, които могат да бъдат ясно идентифицирани чрез позоваване на технически спецификации или стандарти, посочени в обявлението или в документацията за поръчката?</w:t>
            </w:r>
            <w:r w:rsidRPr="002F5BD2">
              <w:rPr>
                <w:sz w:val="22"/>
              </w:rPr>
              <w:br/>
            </w:r>
            <w:r w:rsidRPr="002F5BD2">
              <w:rPr>
                <w:b/>
                <w:sz w:val="22"/>
              </w:rPr>
              <w:t>Ако „не“</w:t>
            </w:r>
            <w:r w:rsidRPr="002F5BD2">
              <w:rPr>
                <w:sz w:val="22"/>
              </w:rPr>
              <w:t>, моля, обяснете защо и посочете какви други доказателства могат да бъдат представени:</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b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w:t>
            </w:r>
            <w:r w:rsidRPr="002F5BD2">
              <w:rPr>
                <w:sz w:val="22"/>
              </w:rPr>
              <w:br/>
            </w:r>
          </w:p>
          <w:p w:rsidR="00694BE7" w:rsidRPr="002F5BD2" w:rsidRDefault="00694BE7" w:rsidP="00D065CB">
            <w:pPr>
              <w:rPr>
                <w:i/>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Г: Стандарти за осигуряване на качеството и стандарти за екологично управление</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стандартите за осигуряване на качеството и/или стандартите за екологично управление са били изискани от възлагащия орган или възложителя в обявлението или в документацията за обществената поръчка,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Стандарти за осигуряване на качеството и стандарти за екологично управление</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Икономическият оператор ще може ли да представи </w:t>
            </w:r>
            <w:r w:rsidRPr="002F5BD2">
              <w:rPr>
                <w:b/>
                <w:sz w:val="22"/>
              </w:rPr>
              <w:t>сертификати</w:t>
            </w:r>
            <w:r w:rsidRPr="002F5BD2">
              <w:rPr>
                <w:sz w:val="22"/>
              </w:rPr>
              <w:t xml:space="preserve">, изготвени от независими органи и доказващи, че икономическият оператор отговаря на </w:t>
            </w:r>
            <w:r w:rsidRPr="002F5BD2">
              <w:rPr>
                <w:b/>
                <w:sz w:val="22"/>
              </w:rPr>
              <w:t>стандартите за осигуряване на качеството</w:t>
            </w:r>
            <w:r w:rsidRPr="002F5BD2">
              <w:rPr>
                <w:sz w:val="22"/>
              </w:rPr>
              <w:t>, включително тези за достъпност за хора с увреждания.</w:t>
            </w:r>
            <w:r w:rsidRPr="002F5BD2">
              <w:rPr>
                <w:sz w:val="22"/>
              </w:rPr>
              <w:br/>
            </w:r>
            <w:r w:rsidRPr="002F5BD2">
              <w:rPr>
                <w:b/>
                <w:sz w:val="22"/>
              </w:rPr>
              <w:t>Ако „не“</w:t>
            </w:r>
            <w:r w:rsidRPr="002F5BD2">
              <w:rPr>
                <w:sz w:val="22"/>
              </w:rPr>
              <w:t>, моля, обяснете защо и посочете какви други доказателства относно схемата за гарантиране на качеството могат да бъдат представени:</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t>[……] [……]</w:t>
            </w:r>
            <w:r w:rsidRPr="002F5BD2">
              <w:rPr>
                <w:sz w:val="22"/>
              </w:rPr>
              <w:br/>
            </w:r>
            <w:r w:rsidRPr="002F5BD2">
              <w:rPr>
                <w:sz w:val="22"/>
              </w:rPr>
              <w:br/>
            </w: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 xml:space="preserve">Икономическият оператор ще може ли да представи </w:t>
            </w:r>
            <w:r w:rsidRPr="002F5BD2">
              <w:rPr>
                <w:b/>
                <w:sz w:val="22"/>
              </w:rPr>
              <w:t>сертификати</w:t>
            </w:r>
            <w:r w:rsidRPr="002F5BD2">
              <w:rPr>
                <w:sz w:val="22"/>
              </w:rPr>
              <w:t xml:space="preserve">, изготвени от независими органи, доказващи, че икономическият оператор отговаря на задължителните </w:t>
            </w:r>
            <w:r w:rsidRPr="002F5BD2">
              <w:rPr>
                <w:b/>
                <w:sz w:val="22"/>
              </w:rPr>
              <w:t>стандарти или системи за екологично управление</w:t>
            </w:r>
            <w:r w:rsidRPr="002F5BD2">
              <w:rPr>
                <w:sz w:val="22"/>
              </w:rPr>
              <w:t>?</w:t>
            </w:r>
            <w:r w:rsidRPr="002F5BD2">
              <w:rPr>
                <w:sz w:val="22"/>
              </w:rPr>
              <w:br/>
            </w:r>
            <w:r w:rsidRPr="002F5BD2">
              <w:rPr>
                <w:b/>
                <w:sz w:val="22"/>
              </w:rPr>
              <w:t>Ако „не“</w:t>
            </w:r>
            <w:r w:rsidRPr="002F5BD2">
              <w:rPr>
                <w:sz w:val="22"/>
              </w:rPr>
              <w:t xml:space="preserve">, моля, обяснете защо и посочете какви други доказателства относно </w:t>
            </w:r>
            <w:r w:rsidRPr="002F5BD2">
              <w:rPr>
                <w:b/>
                <w:sz w:val="22"/>
              </w:rPr>
              <w:t>стандартите или системите за екологично управление</w:t>
            </w:r>
            <w:r w:rsidRPr="002F5BD2">
              <w:rPr>
                <w:sz w:val="22"/>
              </w:rPr>
              <w:t xml:space="preserve"> могат да бъдат представени:</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t>[……] [……]</w:t>
            </w:r>
            <w:r w:rsidRPr="002F5BD2">
              <w:rPr>
                <w:sz w:val="22"/>
              </w:rPr>
              <w:br/>
            </w:r>
            <w:r w:rsidRPr="002F5BD2">
              <w:rPr>
                <w:sz w:val="22"/>
              </w:rPr>
              <w:br/>
            </w: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bl>
    <w:p w:rsidR="00694BE7" w:rsidRPr="002F5BD2" w:rsidRDefault="00694BE7" w:rsidP="00694BE7">
      <w:pPr>
        <w:pStyle w:val="ChapterTitle"/>
        <w:rPr>
          <w:sz w:val="22"/>
        </w:rPr>
      </w:pPr>
    </w:p>
    <w:p w:rsidR="00694BE7" w:rsidRPr="002F5BD2" w:rsidRDefault="00694BE7" w:rsidP="00694BE7">
      <w:pPr>
        <w:pStyle w:val="ChapterTitle"/>
        <w:rPr>
          <w:sz w:val="22"/>
        </w:rPr>
      </w:pPr>
      <w:r w:rsidRPr="002F5BD2">
        <w:rPr>
          <w:sz w:val="22"/>
        </w:rPr>
        <w:t>Част V: Намаляване на броя на квалифицираните кандидати</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 xml:space="preserve">само </w:t>
      </w:r>
      <w:r w:rsidRPr="002F5BD2">
        <w:rPr>
          <w:b/>
          <w:i/>
          <w:sz w:val="22"/>
        </w:rPr>
        <w:t xml:space="preserve">когато възлагащият орган или възложителят е посочил обективните и недискриминационни критерии или правила, които трябва да бъдат приложени с цел ограничаване броя на кандидатите, които ще бъдат поканени за представяне на оферти или за провеждане на диалог. Тази информация, която може да бъде съпроводена от изисквания относно видовете сертификати или форми на документални доказателства, </w:t>
      </w:r>
      <w:r w:rsidRPr="002F5BD2">
        <w:rPr>
          <w:b/>
          <w:sz w:val="22"/>
          <w:u w:val="single"/>
        </w:rPr>
        <w:t>ако има такива</w:t>
      </w:r>
      <w:r w:rsidRPr="002F5BD2">
        <w:rPr>
          <w:b/>
          <w:i/>
          <w:sz w:val="22"/>
        </w:rPr>
        <w:t>, които трябва да бъдат представени, се съдържа в съответното обявление или в документацията за обществената поръчка, посочена в обявлението.</w:t>
      </w:r>
      <w:r w:rsidRPr="002F5BD2">
        <w:rPr>
          <w:sz w:val="22"/>
        </w:rPr>
        <w:br/>
      </w:r>
      <w:r w:rsidRPr="002F5BD2">
        <w:rPr>
          <w:b/>
          <w:i/>
          <w:sz w:val="22"/>
        </w:rPr>
        <w:t>Само при ограничени процедури, състезателни процедури с договаряне, процедури за състезателен диалог и партньорства за иновации:</w:t>
      </w:r>
    </w:p>
    <w:p w:rsidR="00694BE7" w:rsidRPr="002F5BD2" w:rsidRDefault="00694BE7" w:rsidP="00694BE7">
      <w:pPr>
        <w:rPr>
          <w:b/>
          <w:sz w:val="22"/>
        </w:rPr>
      </w:pPr>
      <w:r w:rsidRPr="002F5BD2">
        <w:rPr>
          <w:b/>
          <w:sz w:val="22"/>
        </w:rPr>
        <w:t>Икономическият оператор декларира, че: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Намаляване на броя</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b/>
                <w:sz w:val="22"/>
              </w:rPr>
            </w:pPr>
            <w:r w:rsidRPr="002F5BD2">
              <w:rPr>
                <w:sz w:val="22"/>
              </w:rPr>
              <w:t xml:space="preserve">Той </w:t>
            </w:r>
            <w:r w:rsidRPr="002F5BD2">
              <w:rPr>
                <w:b/>
                <w:sz w:val="22"/>
              </w:rPr>
              <w:t>изпълнява</w:t>
            </w:r>
            <w:r w:rsidRPr="002F5BD2">
              <w:rPr>
                <w:sz w:val="22"/>
              </w:rPr>
              <w:t xml:space="preserve"> целите и недискриминационните критерии или правила, които трябва да бъдат приложени, за да се ограничи броят на кандидатите по следния начин:</w:t>
            </w:r>
            <w:r w:rsidRPr="002F5BD2">
              <w:rPr>
                <w:sz w:val="22"/>
              </w:rPr>
              <w:br/>
              <w:t>В случай, че се изискват  някои сертификати или други форми на документални доказателства, моля, посочете за всеки от тях, дали икономическият оператор разполага с изискваните документи:</w:t>
            </w:r>
            <w:r w:rsidRPr="002F5BD2">
              <w:rPr>
                <w:sz w:val="22"/>
              </w:rPr>
              <w:br/>
            </w:r>
            <w:r w:rsidRPr="002F5BD2">
              <w:rPr>
                <w:i/>
                <w:sz w:val="22"/>
              </w:rPr>
              <w:t>Ако някои от тези сертификати или форми на документални доказателства са на разположение в електронен формат</w:t>
            </w:r>
            <w:r w:rsidRPr="002F5BD2">
              <w:rPr>
                <w:rStyle w:val="FootnoteReference"/>
                <w:i/>
                <w:sz w:val="22"/>
              </w:rPr>
              <w:footnoteReference w:id="44"/>
            </w:r>
            <w:r w:rsidRPr="002F5BD2">
              <w:rPr>
                <w:i/>
                <w:sz w:val="22"/>
              </w:rPr>
              <w:t xml:space="preserve">, моля, посочете за </w:t>
            </w:r>
            <w:r w:rsidRPr="002F5BD2">
              <w:rPr>
                <w:b/>
                <w:i/>
                <w:sz w:val="22"/>
              </w:rPr>
              <w:t>всички</w:t>
            </w:r>
            <w:r w:rsidRPr="002F5BD2">
              <w:rPr>
                <w:i/>
                <w:sz w:val="22"/>
              </w:rPr>
              <w:t xml:space="preserve"> от тях:</w:t>
            </w:r>
            <w:r w:rsidRPr="002F5BD2">
              <w:rPr>
                <w:sz w:val="22"/>
              </w:rPr>
              <w:t xml:space="preserve"> </w:t>
            </w:r>
          </w:p>
        </w:tc>
        <w:tc>
          <w:tcPr>
            <w:tcW w:w="4645" w:type="dxa"/>
            <w:shd w:val="clear" w:color="auto" w:fill="auto"/>
          </w:tcPr>
          <w:p w:rsidR="00694BE7" w:rsidRPr="002F5BD2" w:rsidRDefault="00694BE7" w:rsidP="00D065CB">
            <w:pPr>
              <w:rPr>
                <w:b/>
                <w:sz w:val="22"/>
              </w:rPr>
            </w:pPr>
            <w:r w:rsidRPr="002F5BD2">
              <w:rPr>
                <w:sz w:val="22"/>
              </w:rPr>
              <w:t>[……]</w:t>
            </w:r>
            <w:r w:rsidRPr="002F5BD2">
              <w:rPr>
                <w:sz w:val="22"/>
              </w:rPr>
              <w:br/>
            </w:r>
            <w:r w:rsidRPr="002F5BD2">
              <w:rPr>
                <w:sz w:val="22"/>
              </w:rPr>
              <w:br/>
            </w:r>
            <w:r w:rsidRPr="002F5BD2">
              <w:rPr>
                <w:sz w:val="22"/>
              </w:rPr>
              <w:br/>
              <w:t>[…] [] Да [] Не</w:t>
            </w:r>
            <w:r w:rsidRPr="002F5BD2">
              <w:rPr>
                <w:rStyle w:val="FootnoteReference"/>
                <w:sz w:val="22"/>
              </w:rPr>
              <w:footnoteReference w:id="45"/>
            </w:r>
            <w:r w:rsidRPr="002F5BD2">
              <w:rPr>
                <w:sz w:val="22"/>
              </w:rPr>
              <w:br/>
            </w:r>
            <w:r w:rsidRPr="002F5BD2">
              <w:rPr>
                <w:sz w:val="22"/>
              </w:rPr>
              <w:br/>
            </w:r>
            <w:r w:rsidRPr="002F5BD2">
              <w:rPr>
                <w:sz w:val="22"/>
              </w:rPr>
              <w:br/>
              <w:t>(</w:t>
            </w:r>
            <w:r w:rsidRPr="002F5BD2">
              <w:rPr>
                <w:i/>
                <w:sz w:val="22"/>
              </w:rPr>
              <w:t>уеб адрес, орган или служба, издаващи документа, точно позоваване на документацията</w:t>
            </w:r>
            <w:r w:rsidRPr="002F5BD2">
              <w:rPr>
                <w:sz w:val="22"/>
              </w:rPr>
              <w:t>):</w:t>
            </w:r>
            <w:r w:rsidRPr="002F5BD2">
              <w:rPr>
                <w:i/>
                <w:sz w:val="22"/>
              </w:rPr>
              <w:t xml:space="preserve"> [……][……][……][……]</w:t>
            </w:r>
            <w:r w:rsidRPr="002F5BD2">
              <w:rPr>
                <w:rStyle w:val="FootnoteReference"/>
                <w:i/>
                <w:sz w:val="22"/>
              </w:rPr>
              <w:footnoteReference w:id="46"/>
            </w:r>
          </w:p>
        </w:tc>
      </w:tr>
    </w:tbl>
    <w:p w:rsidR="00694BE7" w:rsidRPr="002F5BD2" w:rsidRDefault="00694BE7" w:rsidP="00694BE7">
      <w:pPr>
        <w:pStyle w:val="ChapterTitle"/>
        <w:rPr>
          <w:sz w:val="22"/>
        </w:rPr>
      </w:pPr>
    </w:p>
    <w:p w:rsidR="00694BE7" w:rsidRPr="002F5BD2" w:rsidRDefault="00694BE7" w:rsidP="00694BE7">
      <w:pPr>
        <w:pStyle w:val="ChapterTitle"/>
        <w:rPr>
          <w:sz w:val="22"/>
        </w:rPr>
      </w:pPr>
      <w:r w:rsidRPr="002F5BD2">
        <w:rPr>
          <w:sz w:val="22"/>
        </w:rPr>
        <w:t>Част VI: Заключителни положения</w:t>
      </w:r>
    </w:p>
    <w:p w:rsidR="00694BE7" w:rsidRPr="002F5BD2" w:rsidRDefault="00694BE7" w:rsidP="00694BE7">
      <w:pPr>
        <w:rPr>
          <w:i/>
          <w:sz w:val="22"/>
        </w:rPr>
      </w:pPr>
      <w:r w:rsidRPr="002F5BD2">
        <w:rPr>
          <w:i/>
          <w:sz w:val="22"/>
        </w:rPr>
        <w:t>Долуподписаният декларира, че информацията, посочена в части II – V по-горе, е вярна и точна, и че е представена с ясното разбиране на последствията при представяне на неверни данни.</w:t>
      </w:r>
    </w:p>
    <w:p w:rsidR="00694BE7" w:rsidRPr="002F5BD2" w:rsidRDefault="00694BE7" w:rsidP="00694BE7">
      <w:pPr>
        <w:rPr>
          <w:i/>
          <w:sz w:val="22"/>
        </w:rPr>
      </w:pPr>
      <w:r w:rsidRPr="002F5BD2">
        <w:rPr>
          <w:i/>
          <w:sz w:val="22"/>
        </w:rPr>
        <w:t>Долуподписаният официално декларира, че е в състояние при поискване и без забава да представи указаните сертификати и други форми на документални доказателства, освен в случаите, когато:</w:t>
      </w:r>
    </w:p>
    <w:p w:rsidR="00694BE7" w:rsidRPr="002F5BD2" w:rsidRDefault="00694BE7" w:rsidP="00694BE7">
      <w:pPr>
        <w:rPr>
          <w:i/>
          <w:sz w:val="22"/>
        </w:rPr>
      </w:pPr>
      <w:r w:rsidRPr="002F5BD2">
        <w:rPr>
          <w:i/>
          <w:sz w:val="22"/>
        </w:rPr>
        <w:lastRenderedPageBreak/>
        <w:t>а) възлагащият орган или възложителят може да получи придружаващите документи чрез пряк достъп до съответната национална база данни във всяка държава членка, която е достъпна безплатно</w:t>
      </w:r>
      <w:r w:rsidRPr="002F5BD2">
        <w:rPr>
          <w:rStyle w:val="FootnoteReference"/>
          <w:i/>
          <w:sz w:val="22"/>
        </w:rPr>
        <w:footnoteReference w:id="47"/>
      </w:r>
      <w:r w:rsidRPr="002F5BD2">
        <w:rPr>
          <w:i/>
          <w:sz w:val="22"/>
        </w:rPr>
        <w:t>; или</w:t>
      </w:r>
    </w:p>
    <w:p w:rsidR="00694BE7" w:rsidRPr="002F5BD2" w:rsidRDefault="00694BE7" w:rsidP="00694BE7">
      <w:pPr>
        <w:rPr>
          <w:i/>
          <w:sz w:val="22"/>
        </w:rPr>
      </w:pPr>
      <w:r w:rsidRPr="002F5BD2">
        <w:rPr>
          <w:i/>
          <w:sz w:val="22"/>
        </w:rPr>
        <w:t>б) считано от 18 октомври 2018 г. най-късно</w:t>
      </w:r>
      <w:r w:rsidRPr="002F5BD2">
        <w:rPr>
          <w:rStyle w:val="FootnoteReference"/>
          <w:i/>
          <w:sz w:val="22"/>
        </w:rPr>
        <w:footnoteReference w:id="48"/>
      </w:r>
      <w:r w:rsidRPr="002F5BD2">
        <w:rPr>
          <w:i/>
          <w:sz w:val="22"/>
        </w:rPr>
        <w:t>, възлагащият орган или възложителят вече притежава съответната документация</w:t>
      </w:r>
      <w:r w:rsidRPr="002F5BD2">
        <w:rPr>
          <w:sz w:val="22"/>
        </w:rPr>
        <w:t>.</w:t>
      </w:r>
    </w:p>
    <w:p w:rsidR="00694BE7" w:rsidRPr="002F5BD2" w:rsidRDefault="00694BE7" w:rsidP="00694BE7">
      <w:pPr>
        <w:rPr>
          <w:i/>
          <w:sz w:val="22"/>
        </w:rPr>
      </w:pPr>
      <w:r w:rsidRPr="002F5BD2">
        <w:rPr>
          <w:i/>
          <w:sz w:val="22"/>
        </w:rPr>
        <w:t>Долуподписаният дава официално съгласие [посочете възлагащия орган или възложителя съгласно част I, раздел A] да получи достъп до документите, подкрепящи информацията, която е предоставена в [посочете съответната част, раздел/ точка/и] от настоящия Единен европейски документ за обществени поръчки за целите на</w:t>
      </w:r>
      <w:r w:rsidRPr="002F5BD2">
        <w:rPr>
          <w:sz w:val="22"/>
        </w:rPr>
        <w:t xml:space="preserve"> [посочете процедурата за възлагане на обществена поръчка: (кратко описание, препратка към публикацията в </w:t>
      </w:r>
      <w:r w:rsidRPr="002F5BD2">
        <w:rPr>
          <w:i/>
          <w:sz w:val="22"/>
        </w:rPr>
        <w:t>Официален вестник на Европейския съюз</w:t>
      </w:r>
      <w:r w:rsidRPr="002F5BD2">
        <w:rPr>
          <w:sz w:val="22"/>
        </w:rPr>
        <w:t>, референтен номер)].</w:t>
      </w:r>
      <w:r w:rsidRPr="002F5BD2">
        <w:rPr>
          <w:i/>
          <w:sz w:val="22"/>
        </w:rPr>
        <w:t xml:space="preserve"> </w:t>
      </w:r>
    </w:p>
    <w:p w:rsidR="00694BE7" w:rsidRPr="002F5BD2" w:rsidRDefault="00694BE7" w:rsidP="00694BE7">
      <w:pPr>
        <w:rPr>
          <w:i/>
          <w:sz w:val="22"/>
        </w:rPr>
      </w:pPr>
    </w:p>
    <w:p w:rsidR="00694BE7" w:rsidRPr="002F5BD2" w:rsidRDefault="00694BE7" w:rsidP="00694BE7">
      <w:pPr>
        <w:rPr>
          <w:sz w:val="22"/>
        </w:rPr>
      </w:pPr>
      <w:r w:rsidRPr="002F5BD2">
        <w:rPr>
          <w:sz w:val="22"/>
        </w:rPr>
        <w:t>Дата, място и, когато се изисква или е необходимо, подпис(и):  [……]</w:t>
      </w:r>
    </w:p>
    <w:p w:rsidR="00A645BD" w:rsidRPr="002F5BD2" w:rsidRDefault="00A645BD">
      <w:pPr>
        <w:spacing w:after="200" w:line="276" w:lineRule="auto"/>
        <w:rPr>
          <w:b/>
          <w:i/>
        </w:rPr>
      </w:pPr>
      <w:r w:rsidRPr="002F5BD2">
        <w:rPr>
          <w:b/>
          <w:i/>
        </w:rPr>
        <w:br w:type="page"/>
      </w:r>
    </w:p>
    <w:p w:rsidR="00ED1BDE" w:rsidRPr="002F5BD2" w:rsidRDefault="00A817D9" w:rsidP="00ED1BDE">
      <w:pPr>
        <w:jc w:val="right"/>
        <w:rPr>
          <w:b/>
          <w:i/>
        </w:rPr>
      </w:pPr>
      <w:r w:rsidRPr="002F5BD2">
        <w:rPr>
          <w:b/>
          <w:i/>
        </w:rPr>
        <w:lastRenderedPageBreak/>
        <w:t>ОБРАЗЕЦ №3</w:t>
      </w:r>
    </w:p>
    <w:p w:rsidR="00ED1BDE" w:rsidRPr="002F5BD2" w:rsidRDefault="007B2C8A" w:rsidP="00ED1BDE">
      <w:pPr>
        <w:jc w:val="center"/>
        <w:rPr>
          <w:b/>
        </w:rPr>
      </w:pPr>
      <w:r w:rsidRPr="002F5BD2">
        <w:rPr>
          <w:b/>
        </w:rPr>
        <w:t>*</w:t>
      </w:r>
      <w:r w:rsidR="00287715" w:rsidRPr="002F5BD2">
        <w:rPr>
          <w:b/>
        </w:rPr>
        <w:t xml:space="preserve">ТЕХНИЧЕСКО </w:t>
      </w:r>
      <w:r w:rsidR="00ED1BDE" w:rsidRPr="002F5BD2">
        <w:rPr>
          <w:b/>
        </w:rPr>
        <w:t>ПРЕДЛОЖЕНИЕ</w:t>
      </w:r>
    </w:p>
    <w:p w:rsidR="00ED1BDE" w:rsidRPr="002F5BD2" w:rsidRDefault="00ED1BDE" w:rsidP="00ED1BDE">
      <w:pPr>
        <w:pBdr>
          <w:bottom w:val="single" w:sz="4" w:space="1" w:color="auto"/>
        </w:pBdr>
      </w:pPr>
    </w:p>
    <w:p w:rsidR="00ED1BDE" w:rsidRPr="002F5BD2" w:rsidRDefault="00ED1BDE" w:rsidP="00ED1BDE">
      <w:pPr>
        <w:jc w:val="center"/>
      </w:pPr>
      <w:r w:rsidRPr="002F5BD2">
        <w:t>(наименование на обществената поръчка)</w:t>
      </w:r>
    </w:p>
    <w:p w:rsidR="00ED1BDE" w:rsidRPr="00AC7C7C" w:rsidRDefault="00ED1BDE" w:rsidP="00ED1BDE">
      <w:pPr>
        <w:jc w:val="center"/>
        <w:rPr>
          <w:b/>
        </w:rPr>
      </w:pPr>
      <w:r w:rsidRPr="00AC7C7C">
        <w:t>обособена позиция ___________________________________</w:t>
      </w:r>
    </w:p>
    <w:p w:rsidR="00ED1BDE" w:rsidRPr="002F5BD2" w:rsidRDefault="00ED1BDE" w:rsidP="00ED1BDE">
      <w:pPr>
        <w:jc w:val="center"/>
        <w:rPr>
          <w:b/>
        </w:rPr>
      </w:pPr>
    </w:p>
    <w:p w:rsidR="00ED1BDE" w:rsidRPr="002F5BD2" w:rsidRDefault="00ED1BDE" w:rsidP="00ED1BDE">
      <w:pPr>
        <w:pStyle w:val="NoSpacing"/>
        <w:pBdr>
          <w:bottom w:val="single" w:sz="4" w:space="1" w:color="auto"/>
        </w:pBdr>
        <w:rPr>
          <w:sz w:val="24"/>
          <w:szCs w:val="24"/>
        </w:rPr>
      </w:pPr>
      <w:r w:rsidRPr="002F5BD2">
        <w:rPr>
          <w:sz w:val="24"/>
          <w:szCs w:val="24"/>
        </w:rPr>
        <w:t xml:space="preserve">от </w:t>
      </w:r>
    </w:p>
    <w:p w:rsidR="00ED1BDE" w:rsidRPr="002F5BD2" w:rsidRDefault="00ED1BDE" w:rsidP="00ED1BDE">
      <w:pPr>
        <w:pStyle w:val="NoSpacing"/>
        <w:jc w:val="center"/>
        <w:rPr>
          <w:sz w:val="24"/>
          <w:szCs w:val="24"/>
        </w:rPr>
      </w:pPr>
      <w:r w:rsidRPr="002F5BD2">
        <w:rPr>
          <w:sz w:val="24"/>
          <w:szCs w:val="24"/>
        </w:rPr>
        <w:t>(наименование на участника)</w:t>
      </w:r>
    </w:p>
    <w:p w:rsidR="00ED1BDE" w:rsidRPr="002F5BD2" w:rsidRDefault="00ED1BDE" w:rsidP="00ED1BDE">
      <w:pPr>
        <w:pStyle w:val="NoSpacing"/>
        <w:pBdr>
          <w:bottom w:val="single" w:sz="4" w:space="1" w:color="auto"/>
        </w:pBdr>
        <w:rPr>
          <w:sz w:val="24"/>
          <w:szCs w:val="24"/>
        </w:rPr>
      </w:pPr>
      <w:r w:rsidRPr="002F5BD2">
        <w:rPr>
          <w:sz w:val="24"/>
          <w:szCs w:val="24"/>
        </w:rPr>
        <w:t xml:space="preserve">Представлявано от </w:t>
      </w:r>
    </w:p>
    <w:p w:rsidR="00ED1BDE" w:rsidRPr="002F5BD2" w:rsidRDefault="00ED1BDE" w:rsidP="00ED1BDE">
      <w:pPr>
        <w:pStyle w:val="NoSpacing"/>
        <w:jc w:val="center"/>
        <w:rPr>
          <w:b/>
          <w:i/>
          <w:sz w:val="24"/>
          <w:szCs w:val="24"/>
        </w:rPr>
      </w:pPr>
      <w:r w:rsidRPr="002F5BD2">
        <w:rPr>
          <w:sz w:val="24"/>
          <w:szCs w:val="24"/>
        </w:rPr>
        <w:t>(име, длъжност)</w:t>
      </w:r>
    </w:p>
    <w:p w:rsidR="00ED1BDE" w:rsidRPr="002F5BD2" w:rsidRDefault="00ED1BDE" w:rsidP="00ED1BDE">
      <w:pPr>
        <w:pStyle w:val="NoSpacing"/>
        <w:jc w:val="both"/>
        <w:rPr>
          <w:sz w:val="24"/>
          <w:szCs w:val="24"/>
        </w:rPr>
      </w:pPr>
    </w:p>
    <w:p w:rsidR="002F15BF" w:rsidRPr="002F5BD2" w:rsidRDefault="002F15BF" w:rsidP="002F15BF">
      <w:pPr>
        <w:jc w:val="center"/>
        <w:rPr>
          <w:b/>
        </w:rPr>
      </w:pPr>
      <w:r w:rsidRPr="002F5BD2">
        <w:rPr>
          <w:b/>
        </w:rPr>
        <w:t>УВАЖАЕМИ ДАМИ И ГОСПОДА,</w:t>
      </w:r>
    </w:p>
    <w:p w:rsidR="002F15BF" w:rsidRPr="002F5BD2" w:rsidRDefault="002F15BF" w:rsidP="002F15BF">
      <w:pPr>
        <w:ind w:firstLine="360"/>
        <w:jc w:val="both"/>
        <w:rPr>
          <w:highlight w:val="yellow"/>
        </w:rPr>
      </w:pPr>
    </w:p>
    <w:p w:rsidR="002F15BF" w:rsidRPr="002F5BD2" w:rsidRDefault="00287715" w:rsidP="002F15BF">
      <w:pPr>
        <w:ind w:firstLine="360"/>
        <w:jc w:val="both"/>
      </w:pPr>
      <w:r w:rsidRPr="002F5BD2">
        <w:t>След запознаване с документацията за г</w:t>
      </w:r>
      <w:r w:rsidRPr="002F5BD2">
        <w:rPr>
          <w:bCs/>
          <w:lang w:eastAsia="en-US"/>
        </w:rPr>
        <w:t xml:space="preserve">орепосочената обществена поръчка, </w:t>
      </w:r>
      <w:r w:rsidRPr="00AC7C7C">
        <w:rPr>
          <w:bCs/>
          <w:lang w:eastAsia="en-US"/>
        </w:rPr>
        <w:t>об</w:t>
      </w:r>
      <w:r w:rsidR="00BE2311">
        <w:rPr>
          <w:bCs/>
          <w:lang w:eastAsia="en-US"/>
        </w:rPr>
        <w:t xml:space="preserve">. </w:t>
      </w:r>
      <w:r w:rsidRPr="00AC7C7C">
        <w:rPr>
          <w:bCs/>
          <w:lang w:eastAsia="en-US"/>
        </w:rPr>
        <w:t>позиция ......................</w:t>
      </w:r>
      <w:r w:rsidRPr="002F5BD2">
        <w:t>, удостоверявам</w:t>
      </w:r>
      <w:r w:rsidR="00655D04" w:rsidRPr="002F5BD2">
        <w:t xml:space="preserve"> и потвърждавам, </w:t>
      </w:r>
      <w:r w:rsidRPr="002F5BD2">
        <w:t>че отговарям</w:t>
      </w:r>
      <w:r w:rsidR="00BC36AA" w:rsidRPr="002F5BD2">
        <w:t>е</w:t>
      </w:r>
      <w:r w:rsidRPr="002F5BD2">
        <w:t xml:space="preserve"> на изискванията и усло</w:t>
      </w:r>
      <w:r w:rsidR="00661283">
        <w:t>вията за участие в процедурата.</w:t>
      </w:r>
    </w:p>
    <w:p w:rsidR="002F15BF" w:rsidRPr="002F5BD2" w:rsidRDefault="002F15BF" w:rsidP="002F15BF">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 xml:space="preserve">Задължавам се да спазвам </w:t>
      </w:r>
      <w:r w:rsidR="00287715" w:rsidRPr="002F5BD2">
        <w:rPr>
          <w:rFonts w:ascii="Times New Roman" w:hAnsi="Times New Roman"/>
          <w:sz w:val="24"/>
          <w:szCs w:val="24"/>
        </w:rPr>
        <w:t xml:space="preserve">и приемам </w:t>
      </w:r>
      <w:r w:rsidRPr="002F5BD2">
        <w:rPr>
          <w:rFonts w:ascii="Times New Roman" w:hAnsi="Times New Roman"/>
          <w:sz w:val="24"/>
          <w:szCs w:val="24"/>
        </w:rPr>
        <w:t>всички условия на възложителя, посочени в документацията за обществена поръчка, отнася</w:t>
      </w:r>
      <w:r w:rsidR="00287715" w:rsidRPr="002F5BD2">
        <w:rPr>
          <w:rFonts w:ascii="Times New Roman" w:hAnsi="Times New Roman"/>
          <w:sz w:val="24"/>
          <w:szCs w:val="24"/>
        </w:rPr>
        <w:t>щи се</w:t>
      </w:r>
      <w:r w:rsidRPr="002F5BD2">
        <w:rPr>
          <w:rFonts w:ascii="Times New Roman" w:hAnsi="Times New Roman"/>
          <w:sz w:val="24"/>
          <w:szCs w:val="24"/>
        </w:rPr>
        <w:t xml:space="preserve"> до изпълнението на поръчката, в случай че същата ни бъде възложена.</w:t>
      </w:r>
    </w:p>
    <w:p w:rsidR="00287715" w:rsidRPr="002F5BD2" w:rsidRDefault="00287715" w:rsidP="002F15BF">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Декларирам, че ако ни бъде възложена обществената поръчка, се задължаваме да внесем гаранция за изпълнение на договора в размер на</w:t>
      </w:r>
      <w:r w:rsidRPr="002F5BD2">
        <w:rPr>
          <w:rFonts w:ascii="Times New Roman" w:hAnsi="Times New Roman"/>
          <w:color w:val="FF0000"/>
          <w:sz w:val="24"/>
          <w:szCs w:val="24"/>
        </w:rPr>
        <w:t xml:space="preserve"> </w:t>
      </w:r>
      <w:r w:rsidR="00AC7C7C" w:rsidRPr="00AE2568">
        <w:rPr>
          <w:rFonts w:ascii="Times New Roman" w:hAnsi="Times New Roman"/>
          <w:sz w:val="24"/>
          <w:szCs w:val="24"/>
          <w:u w:val="single"/>
        </w:rPr>
        <w:t>2% от прогнозната стойност по съответната обособена позиция.</w:t>
      </w:r>
    </w:p>
    <w:p w:rsidR="002F15BF" w:rsidRPr="002F5BD2" w:rsidRDefault="002F15BF" w:rsidP="002F15BF">
      <w:pPr>
        <w:pStyle w:val="ListParagraph"/>
        <w:numPr>
          <w:ilvl w:val="0"/>
          <w:numId w:val="6"/>
        </w:numPr>
        <w:spacing w:line="240" w:lineRule="auto"/>
        <w:ind w:left="0" w:firstLine="360"/>
        <w:jc w:val="both"/>
        <w:rPr>
          <w:rFonts w:ascii="Times New Roman" w:hAnsi="Times New Roman"/>
          <w:sz w:val="24"/>
          <w:szCs w:val="24"/>
        </w:rPr>
      </w:pPr>
      <w:bookmarkStart w:id="1" w:name="OLE_LINK2"/>
      <w:bookmarkStart w:id="2" w:name="OLE_LINK3"/>
      <w:r w:rsidRPr="002F5BD2">
        <w:rPr>
          <w:rFonts w:ascii="Times New Roman" w:hAnsi="Times New Roman"/>
          <w:sz w:val="24"/>
          <w:szCs w:val="24"/>
        </w:rPr>
        <w:t>Декларирам</w:t>
      </w:r>
      <w:bookmarkEnd w:id="1"/>
      <w:bookmarkEnd w:id="2"/>
      <w:r w:rsidRPr="002F5BD2">
        <w:rPr>
          <w:rFonts w:ascii="Times New Roman" w:hAnsi="Times New Roman"/>
          <w:sz w:val="24"/>
          <w:szCs w:val="24"/>
        </w:rPr>
        <w:t xml:space="preserve">, че </w:t>
      </w:r>
      <w:r w:rsidR="00287715" w:rsidRPr="002F5BD2">
        <w:rPr>
          <w:rFonts w:ascii="Times New Roman" w:hAnsi="Times New Roman"/>
          <w:sz w:val="24"/>
          <w:szCs w:val="24"/>
        </w:rPr>
        <w:t xml:space="preserve">сме съгласни и </w:t>
      </w:r>
      <w:r w:rsidRPr="002F5BD2">
        <w:rPr>
          <w:rFonts w:ascii="Times New Roman" w:hAnsi="Times New Roman"/>
          <w:sz w:val="24"/>
          <w:szCs w:val="24"/>
        </w:rPr>
        <w:t>приемаме клаузите в приложения проект на договор.</w:t>
      </w:r>
    </w:p>
    <w:p w:rsidR="009D3377" w:rsidRPr="007774F8" w:rsidRDefault="008A2FC2" w:rsidP="009D3377">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 xml:space="preserve">Декларирам, че срокът на валидността на нашата </w:t>
      </w:r>
      <w:r w:rsidRPr="007774F8">
        <w:rPr>
          <w:rFonts w:ascii="Times New Roman" w:hAnsi="Times New Roman"/>
          <w:sz w:val="24"/>
          <w:szCs w:val="24"/>
        </w:rPr>
        <w:t xml:space="preserve">оферта е </w:t>
      </w:r>
      <w:r w:rsidR="002835CB" w:rsidRPr="007774F8">
        <w:rPr>
          <w:rFonts w:ascii="Times New Roman" w:hAnsi="Times New Roman"/>
          <w:sz w:val="24"/>
          <w:szCs w:val="24"/>
          <w:u w:val="single"/>
        </w:rPr>
        <w:t>6</w:t>
      </w:r>
      <w:r w:rsidRPr="007774F8">
        <w:rPr>
          <w:rFonts w:ascii="Times New Roman" w:hAnsi="Times New Roman"/>
          <w:sz w:val="24"/>
          <w:szCs w:val="24"/>
          <w:u w:val="single"/>
        </w:rPr>
        <w:t xml:space="preserve"> </w:t>
      </w:r>
      <w:r w:rsidR="002835CB" w:rsidRPr="007774F8">
        <w:rPr>
          <w:rFonts w:ascii="Times New Roman" w:hAnsi="Times New Roman"/>
          <w:sz w:val="24"/>
          <w:szCs w:val="24"/>
          <w:u w:val="single"/>
        </w:rPr>
        <w:t>(шест</w:t>
      </w:r>
      <w:r w:rsidRPr="007774F8">
        <w:rPr>
          <w:rFonts w:ascii="Times New Roman" w:hAnsi="Times New Roman"/>
          <w:sz w:val="24"/>
          <w:szCs w:val="24"/>
          <w:u w:val="single"/>
        </w:rPr>
        <w:t>)</w:t>
      </w:r>
      <w:r w:rsidRPr="007774F8">
        <w:rPr>
          <w:rFonts w:ascii="Times New Roman" w:hAnsi="Times New Roman"/>
          <w:sz w:val="24"/>
          <w:szCs w:val="24"/>
        </w:rPr>
        <w:t xml:space="preserve"> </w:t>
      </w:r>
      <w:r w:rsidR="002835CB" w:rsidRPr="007774F8">
        <w:rPr>
          <w:rFonts w:ascii="Times New Roman" w:hAnsi="Times New Roman"/>
          <w:sz w:val="24"/>
          <w:szCs w:val="24"/>
        </w:rPr>
        <w:t>месеца</w:t>
      </w:r>
      <w:r w:rsidR="007774F8">
        <w:rPr>
          <w:rFonts w:ascii="Times New Roman" w:hAnsi="Times New Roman"/>
          <w:sz w:val="24"/>
          <w:szCs w:val="24"/>
        </w:rPr>
        <w:t>,</w:t>
      </w:r>
      <w:r w:rsidRPr="007774F8">
        <w:rPr>
          <w:rFonts w:ascii="Times New Roman" w:hAnsi="Times New Roman"/>
          <w:sz w:val="24"/>
          <w:szCs w:val="24"/>
        </w:rPr>
        <w:t xml:space="preserve"> считано от </w:t>
      </w:r>
      <w:r w:rsidR="002835CB" w:rsidRPr="007774F8">
        <w:rPr>
          <w:rFonts w:ascii="Times New Roman" w:hAnsi="Times New Roman"/>
          <w:sz w:val="24"/>
          <w:szCs w:val="24"/>
        </w:rPr>
        <w:t>датата, която е посочена за дата на получаване</w:t>
      </w:r>
      <w:r w:rsidRPr="007774F8">
        <w:rPr>
          <w:rFonts w:ascii="Times New Roman" w:hAnsi="Times New Roman"/>
          <w:sz w:val="24"/>
          <w:szCs w:val="24"/>
        </w:rPr>
        <w:t xml:space="preserve"> на оферти</w:t>
      </w:r>
      <w:r w:rsidR="002835CB" w:rsidRPr="007774F8">
        <w:rPr>
          <w:rFonts w:ascii="Times New Roman" w:hAnsi="Times New Roman"/>
          <w:sz w:val="24"/>
          <w:szCs w:val="24"/>
        </w:rPr>
        <w:t>те</w:t>
      </w:r>
      <w:r w:rsidRPr="007774F8">
        <w:rPr>
          <w:rFonts w:ascii="Times New Roman" w:hAnsi="Times New Roman"/>
          <w:sz w:val="24"/>
          <w:szCs w:val="24"/>
        </w:rPr>
        <w:t>.</w:t>
      </w:r>
    </w:p>
    <w:p w:rsidR="009D3377" w:rsidRPr="002E1D4A" w:rsidRDefault="009D3377" w:rsidP="009D3377">
      <w:pPr>
        <w:pStyle w:val="ListParagraph"/>
        <w:numPr>
          <w:ilvl w:val="0"/>
          <w:numId w:val="6"/>
        </w:numPr>
        <w:spacing w:line="240" w:lineRule="auto"/>
        <w:ind w:left="0" w:firstLine="360"/>
        <w:jc w:val="both"/>
        <w:rPr>
          <w:rFonts w:ascii="Times New Roman" w:hAnsi="Times New Roman"/>
          <w:sz w:val="24"/>
          <w:szCs w:val="24"/>
        </w:rPr>
      </w:pPr>
      <w:r w:rsidRPr="009D3377">
        <w:rPr>
          <w:rFonts w:ascii="Times New Roman" w:hAnsi="Times New Roman"/>
          <w:sz w:val="24"/>
          <w:szCs w:val="24"/>
        </w:rPr>
        <w:t>Декларирам, че информацията, съдържаща се в ...........</w:t>
      </w:r>
      <w:r>
        <w:rPr>
          <w:rFonts w:ascii="Times New Roman" w:hAnsi="Times New Roman"/>
          <w:sz w:val="24"/>
          <w:szCs w:val="24"/>
        </w:rPr>
        <w:t>...</w:t>
      </w:r>
      <w:r w:rsidRPr="009D3377">
        <w:rPr>
          <w:rFonts w:ascii="Times New Roman" w:hAnsi="Times New Roman"/>
          <w:sz w:val="24"/>
          <w:szCs w:val="24"/>
        </w:rPr>
        <w:t>............... (</w:t>
      </w:r>
      <w:r w:rsidRPr="009D3377">
        <w:rPr>
          <w:rFonts w:ascii="Times New Roman" w:hAnsi="Times New Roman"/>
          <w:i/>
          <w:sz w:val="24"/>
          <w:szCs w:val="24"/>
        </w:rPr>
        <w:t>ако е приложимо се посочва конкретна част/части</w:t>
      </w:r>
      <w:r w:rsidRPr="009D3377">
        <w:rPr>
          <w:rFonts w:ascii="Times New Roman" w:hAnsi="Times New Roman"/>
          <w:sz w:val="24"/>
          <w:szCs w:val="24"/>
        </w:rPr>
        <w:t xml:space="preserve">) от офертата, следва се счита за конфиденциална, тъй като съдържа търговска тайна. Не бихме желали посочената информация да бъде разкривана от възложителя, освен в предвидените от закона случаи. </w:t>
      </w:r>
      <w:r w:rsidRPr="009D3377">
        <w:rPr>
          <w:rFonts w:ascii="Times New Roman" w:hAnsi="Times New Roman"/>
          <w:i/>
          <w:sz w:val="24"/>
          <w:szCs w:val="24"/>
        </w:rPr>
        <w:t>Конфиденциална информация е всяка търговска, техническа или финансова информация по отношение на технически или търговски тайни, получена от писмен, устен или електронен вид, включително информация относно интелектуална собственост, сделки, делови връзки и финансово състояние на Участника или на неговите партньори.</w:t>
      </w:r>
    </w:p>
    <w:p w:rsidR="00BF5BAB" w:rsidRPr="002F5BD2" w:rsidRDefault="002F15BF" w:rsidP="00CA6856">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Декларирам, че при изготвяне на офертата ни са спазени задълженията, свързани с данъци и осигуровки, опазване на околната среда, закрила на заетостта и условията на труд</w:t>
      </w:r>
      <w:r w:rsidR="00AE699E" w:rsidRPr="002F5BD2">
        <w:rPr>
          <w:rFonts w:ascii="Times New Roman" w:hAnsi="Times New Roman"/>
          <w:sz w:val="24"/>
          <w:szCs w:val="24"/>
        </w:rPr>
        <w:t>.</w:t>
      </w:r>
    </w:p>
    <w:p w:rsidR="00F279D5" w:rsidRPr="005B423E" w:rsidRDefault="00F279D5" w:rsidP="00644054">
      <w:pPr>
        <w:jc w:val="both"/>
        <w:rPr>
          <w:i/>
          <w:sz w:val="20"/>
          <w:szCs w:val="20"/>
        </w:rPr>
      </w:pPr>
      <w:r w:rsidRPr="00E00A14">
        <w:rPr>
          <w:b/>
        </w:rPr>
        <w:t xml:space="preserve">ПРИЛАГАМ: Документ за упълномощаване </w:t>
      </w:r>
      <w:r w:rsidRPr="00E00A14">
        <w:t>(нотариално завере</w:t>
      </w:r>
      <w:r w:rsidR="005B423E" w:rsidRPr="00E00A14">
        <w:t xml:space="preserve">н </w:t>
      </w:r>
      <w:r w:rsidRPr="00E00A14">
        <w:t>оригинал или заверено копие)</w:t>
      </w:r>
      <w:r w:rsidR="0065649A" w:rsidRPr="00E00A14">
        <w:t xml:space="preserve"> </w:t>
      </w:r>
      <w:r w:rsidRPr="00E00A14">
        <w:t>............................................</w:t>
      </w:r>
      <w:r w:rsidR="00B95BE6" w:rsidRPr="00E00A14">
        <w:t xml:space="preserve"> </w:t>
      </w:r>
      <w:r w:rsidRPr="00E00A14">
        <w:rPr>
          <w:i/>
          <w:sz w:val="20"/>
          <w:szCs w:val="20"/>
        </w:rPr>
        <w:t>Посочва се вид</w:t>
      </w:r>
      <w:r w:rsidR="000B225B" w:rsidRPr="00E00A14">
        <w:rPr>
          <w:i/>
          <w:sz w:val="20"/>
          <w:szCs w:val="20"/>
        </w:rPr>
        <w:t>ът</w:t>
      </w:r>
      <w:r w:rsidRPr="00E00A14">
        <w:rPr>
          <w:i/>
          <w:sz w:val="20"/>
          <w:szCs w:val="20"/>
        </w:rPr>
        <w:t xml:space="preserve"> на документа (за случаите, когато лицето</w:t>
      </w:r>
      <w:r w:rsidR="00CD5F07">
        <w:rPr>
          <w:i/>
          <w:sz w:val="20"/>
          <w:szCs w:val="20"/>
        </w:rPr>
        <w:t>,</w:t>
      </w:r>
      <w:r w:rsidRPr="00E00A14">
        <w:rPr>
          <w:i/>
          <w:sz w:val="20"/>
          <w:szCs w:val="20"/>
        </w:rPr>
        <w:t xml:space="preserve"> което подава офертата, не е законният представител на участника)</w:t>
      </w:r>
    </w:p>
    <w:p w:rsidR="00B95BE6" w:rsidRDefault="00B95BE6" w:rsidP="008A2FC2">
      <w:pPr>
        <w:jc w:val="center"/>
        <w:rPr>
          <w:b/>
        </w:rPr>
      </w:pPr>
    </w:p>
    <w:p w:rsidR="00D44EBD" w:rsidRDefault="008A2FC2" w:rsidP="00CE64F8">
      <w:pPr>
        <w:jc w:val="center"/>
        <w:rPr>
          <w:b/>
        </w:rPr>
      </w:pPr>
      <w:r w:rsidRPr="002F5BD2">
        <w:rPr>
          <w:b/>
        </w:rPr>
        <w:t>*ПРЕДЛОЖЕНИЕ ЗА ИЗПЪЛНЕНИЕ НА ПОРЪЧКАТА</w:t>
      </w:r>
    </w:p>
    <w:p w:rsidR="00CE64F8" w:rsidRPr="00CE64F8" w:rsidRDefault="00CE64F8" w:rsidP="00CE64F8">
      <w:pPr>
        <w:jc w:val="center"/>
        <w:rPr>
          <w:b/>
        </w:rPr>
      </w:pPr>
    </w:p>
    <w:p w:rsidR="00CE64F8" w:rsidRPr="00852C6B" w:rsidRDefault="00CE64F8" w:rsidP="00852C6B">
      <w:pPr>
        <w:ind w:firstLine="426"/>
        <w:jc w:val="both"/>
      </w:pPr>
      <w:r w:rsidRPr="00852C6B">
        <w:t>1. Бр</w:t>
      </w:r>
      <w:r w:rsidR="00BE2311" w:rsidRPr="00852C6B">
        <w:t xml:space="preserve">ой обекти </w:t>
      </w:r>
      <w:r w:rsidR="00FC4004">
        <w:t xml:space="preserve">…… </w:t>
      </w:r>
      <w:r w:rsidR="00BE2311" w:rsidRPr="00852C6B">
        <w:t>(</w:t>
      </w:r>
      <w:r w:rsidR="00EC6E19">
        <w:t>……</w:t>
      </w:r>
      <w:r w:rsidR="00BE2311" w:rsidRPr="00852C6B">
        <w:t>)</w:t>
      </w:r>
      <w:r w:rsidR="00FC4004">
        <w:t xml:space="preserve"> (</w:t>
      </w:r>
      <w:r w:rsidRPr="00852C6B">
        <w:rPr>
          <w:i/>
        </w:rPr>
        <w:t xml:space="preserve">посочва </w:t>
      </w:r>
      <w:r w:rsidR="00BE2311" w:rsidRPr="00852C6B">
        <w:rPr>
          <w:i/>
        </w:rPr>
        <w:t>се единствено броя на обектите</w:t>
      </w:r>
      <w:r w:rsidR="00FC4004">
        <w:rPr>
          <w:i/>
        </w:rPr>
        <w:t>)</w:t>
      </w:r>
      <w:r w:rsidR="00EC6E19">
        <w:rPr>
          <w:i/>
        </w:rPr>
        <w:t>.</w:t>
      </w:r>
    </w:p>
    <w:p w:rsidR="00CE64F8" w:rsidRPr="00852C6B" w:rsidRDefault="00CE64F8" w:rsidP="00852C6B">
      <w:pPr>
        <w:ind w:firstLine="426"/>
        <w:jc w:val="both"/>
      </w:pPr>
      <w:r w:rsidRPr="00852C6B">
        <w:t>2. Предлагаме следния начин за инкасиране</w:t>
      </w:r>
      <w:r w:rsidR="00902169" w:rsidRPr="00852C6B">
        <w:t xml:space="preserve"> (</w:t>
      </w:r>
      <w:r w:rsidRPr="00852C6B">
        <w:t>събиране</w:t>
      </w:r>
      <w:r w:rsidR="00902169" w:rsidRPr="00852C6B">
        <w:t xml:space="preserve">) </w:t>
      </w:r>
      <w:r w:rsidRPr="00852C6B">
        <w:t>на сумите:</w:t>
      </w:r>
      <w:r w:rsidR="00852C6B">
        <w:t xml:space="preserve"> .....................................</w:t>
      </w:r>
      <w:r w:rsidR="00EC6E19">
        <w:t>......</w:t>
      </w:r>
    </w:p>
    <w:p w:rsidR="00CE64F8" w:rsidRPr="00193252" w:rsidRDefault="00EC6E19" w:rsidP="00CE64F8">
      <w:pPr>
        <w:jc w:val="both"/>
      </w:pPr>
      <w:r>
        <w:t>.....................................................................................................................................................................</w:t>
      </w:r>
    </w:p>
    <w:p w:rsidR="00E32AAB" w:rsidRDefault="00E32AAB" w:rsidP="00E32AAB">
      <w:pPr>
        <w:jc w:val="both"/>
        <w:rPr>
          <w:i/>
          <w:sz w:val="20"/>
          <w:szCs w:val="20"/>
        </w:rPr>
      </w:pPr>
      <w:r w:rsidRPr="00C41424">
        <w:rPr>
          <w:b/>
          <w:i/>
          <w:sz w:val="20"/>
          <w:szCs w:val="20"/>
          <w:u w:val="single"/>
        </w:rPr>
        <w:t>Забележка</w:t>
      </w:r>
      <w:r w:rsidRPr="00852C6B">
        <w:rPr>
          <w:i/>
          <w:sz w:val="20"/>
          <w:szCs w:val="20"/>
        </w:rPr>
        <w:t xml:space="preserve">: подробно и точно </w:t>
      </w:r>
      <w:r w:rsidR="00852C6B" w:rsidRPr="00852C6B">
        <w:rPr>
          <w:i/>
          <w:sz w:val="20"/>
          <w:szCs w:val="20"/>
        </w:rPr>
        <w:t xml:space="preserve">се </w:t>
      </w:r>
      <w:r w:rsidRPr="00852C6B">
        <w:rPr>
          <w:i/>
          <w:sz w:val="20"/>
          <w:szCs w:val="20"/>
        </w:rPr>
        <w:t>описва начин</w:t>
      </w:r>
      <w:r w:rsidR="00C41424">
        <w:rPr>
          <w:i/>
          <w:sz w:val="20"/>
          <w:szCs w:val="20"/>
        </w:rPr>
        <w:t>ът</w:t>
      </w:r>
      <w:r w:rsidRPr="00852C6B">
        <w:rPr>
          <w:i/>
          <w:sz w:val="20"/>
          <w:szCs w:val="20"/>
        </w:rPr>
        <w:t xml:space="preserve"> на инкасиране (събиране) на сумите от абонатите на възложителя и последващото им превеждане по сметка на възложителя.</w:t>
      </w:r>
    </w:p>
    <w:p w:rsidR="00852C6B" w:rsidRPr="00852C6B" w:rsidRDefault="00852C6B" w:rsidP="00E32AAB">
      <w:pPr>
        <w:jc w:val="both"/>
        <w:rPr>
          <w:i/>
          <w:sz w:val="20"/>
          <w:szCs w:val="20"/>
        </w:rPr>
      </w:pPr>
    </w:p>
    <w:p w:rsidR="0078504F" w:rsidRPr="00852C6B" w:rsidRDefault="0078504F" w:rsidP="0078504F">
      <w:pPr>
        <w:ind w:firstLine="142"/>
        <w:rPr>
          <w:b/>
          <w:sz w:val="22"/>
          <w:szCs w:val="22"/>
        </w:rPr>
      </w:pPr>
      <w:r w:rsidRPr="00852C6B">
        <w:rPr>
          <w:b/>
          <w:bCs/>
          <w:sz w:val="22"/>
          <w:szCs w:val="22"/>
          <w:u w:val="single"/>
        </w:rPr>
        <w:t>Забележка: Образец №3 се попълва отделно за всяка обособена позиция.</w:t>
      </w: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DC611D" w:rsidRPr="002F5BD2" w:rsidTr="00231D1A">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 ............................/ .........................................................................</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bl>
    <w:p w:rsidR="007B2C8A" w:rsidRPr="002F5BD2" w:rsidRDefault="007B2C8A" w:rsidP="007B2C8A">
      <w:pPr>
        <w:jc w:val="both"/>
        <w:rPr>
          <w:i/>
          <w:sz w:val="20"/>
          <w:szCs w:val="20"/>
        </w:rPr>
      </w:pPr>
      <w:r w:rsidRPr="002F5BD2">
        <w:rPr>
          <w:i/>
          <w:sz w:val="20"/>
          <w:szCs w:val="20"/>
        </w:rPr>
        <w:t>*Документ</w:t>
      </w:r>
      <w:r w:rsidR="008151BB" w:rsidRPr="002F5BD2">
        <w:rPr>
          <w:i/>
          <w:sz w:val="20"/>
          <w:szCs w:val="20"/>
        </w:rPr>
        <w:t>ът</w:t>
      </w:r>
      <w:r w:rsidRPr="002F5BD2">
        <w:rPr>
          <w:i/>
          <w:sz w:val="20"/>
          <w:szCs w:val="20"/>
        </w:rPr>
        <w:t xml:space="preserve"> е задължителна част от офертата</w:t>
      </w:r>
      <w:r w:rsidR="0065649A">
        <w:rPr>
          <w:i/>
          <w:sz w:val="20"/>
          <w:szCs w:val="20"/>
        </w:rPr>
        <w:t xml:space="preserve"> и се</w:t>
      </w:r>
      <w:r w:rsidRPr="002F5BD2">
        <w:rPr>
          <w:i/>
          <w:sz w:val="20"/>
          <w:szCs w:val="20"/>
        </w:rPr>
        <w:t xml:space="preserve"> подписва от законния представител на участника или от надлежно упълномощено лице, което подава офертата.</w:t>
      </w:r>
    </w:p>
    <w:p w:rsidR="00ED1BDE" w:rsidRPr="002F5BD2" w:rsidRDefault="00ED1BDE" w:rsidP="00334B46">
      <w:r w:rsidRPr="002F5BD2">
        <w:br w:type="page"/>
      </w:r>
    </w:p>
    <w:p w:rsidR="00ED1BDE" w:rsidRPr="002F5BD2" w:rsidRDefault="00ED1BDE" w:rsidP="00ED1BDE">
      <w:pPr>
        <w:jc w:val="right"/>
        <w:rPr>
          <w:b/>
          <w:i/>
        </w:rPr>
      </w:pPr>
      <w:r w:rsidRPr="002F5BD2">
        <w:rPr>
          <w:b/>
          <w:i/>
        </w:rPr>
        <w:lastRenderedPageBreak/>
        <w:t>ОБРАЗЕЦ №</w:t>
      </w:r>
      <w:r w:rsidR="00661283">
        <w:rPr>
          <w:b/>
          <w:i/>
        </w:rPr>
        <w:t>4</w:t>
      </w:r>
    </w:p>
    <w:p w:rsidR="00ED1BDE" w:rsidRPr="002F5BD2" w:rsidRDefault="00ED1BDE" w:rsidP="00ED1BDE">
      <w:pPr>
        <w:pStyle w:val="NoSpacing"/>
        <w:jc w:val="right"/>
        <w:rPr>
          <w:sz w:val="24"/>
          <w:szCs w:val="24"/>
        </w:rPr>
      </w:pPr>
    </w:p>
    <w:p w:rsidR="00ED1BDE" w:rsidRPr="002F5BD2" w:rsidRDefault="007B2C8A" w:rsidP="00ED1BDE">
      <w:pPr>
        <w:pStyle w:val="NoSpacing"/>
        <w:jc w:val="center"/>
        <w:rPr>
          <w:b/>
          <w:sz w:val="24"/>
          <w:szCs w:val="24"/>
        </w:rPr>
      </w:pPr>
      <w:r w:rsidRPr="002F5BD2">
        <w:rPr>
          <w:b/>
          <w:sz w:val="24"/>
          <w:szCs w:val="24"/>
        </w:rPr>
        <w:t>*</w:t>
      </w:r>
      <w:r w:rsidR="00ED1BDE" w:rsidRPr="002F5BD2">
        <w:rPr>
          <w:b/>
          <w:sz w:val="24"/>
          <w:szCs w:val="24"/>
        </w:rPr>
        <w:t>ПРЕДЛАГАНА ЦЕНА</w:t>
      </w:r>
    </w:p>
    <w:p w:rsidR="00ED1BDE" w:rsidRPr="002F5BD2" w:rsidRDefault="00ED1BDE" w:rsidP="00ED1BDE">
      <w:pPr>
        <w:pBdr>
          <w:bottom w:val="single" w:sz="4" w:space="1" w:color="auto"/>
        </w:pBdr>
      </w:pPr>
    </w:p>
    <w:p w:rsidR="00ED1BDE" w:rsidRPr="002F5BD2" w:rsidRDefault="00ED1BDE" w:rsidP="00ED1BDE">
      <w:pPr>
        <w:jc w:val="center"/>
      </w:pPr>
      <w:r w:rsidRPr="002F5BD2">
        <w:t>(наименование на обществената поръчка)</w:t>
      </w:r>
    </w:p>
    <w:p w:rsidR="00ED1BDE" w:rsidRPr="002E1D4A" w:rsidRDefault="00ED1BDE" w:rsidP="00ED1BDE">
      <w:pPr>
        <w:jc w:val="center"/>
        <w:rPr>
          <w:b/>
        </w:rPr>
      </w:pPr>
      <w:r w:rsidRPr="000F7EC4">
        <w:t xml:space="preserve">обособена позиция </w:t>
      </w:r>
      <w:r w:rsidRPr="002E1D4A">
        <w:t>___________________________________</w:t>
      </w:r>
    </w:p>
    <w:p w:rsidR="00ED1BDE" w:rsidRPr="002E1D4A" w:rsidRDefault="00ED1BDE" w:rsidP="00ED1BDE">
      <w:pPr>
        <w:pStyle w:val="NoSpacing"/>
        <w:rPr>
          <w:sz w:val="24"/>
          <w:szCs w:val="24"/>
        </w:rPr>
      </w:pPr>
    </w:p>
    <w:p w:rsidR="00ED1BDE" w:rsidRPr="002E1D4A" w:rsidRDefault="00ED1BDE" w:rsidP="00ED1BDE">
      <w:pPr>
        <w:pStyle w:val="NoSpacing"/>
        <w:pBdr>
          <w:bottom w:val="single" w:sz="4" w:space="1" w:color="auto"/>
        </w:pBdr>
        <w:rPr>
          <w:sz w:val="24"/>
          <w:szCs w:val="24"/>
        </w:rPr>
      </w:pPr>
      <w:r w:rsidRPr="002E1D4A">
        <w:rPr>
          <w:sz w:val="24"/>
          <w:szCs w:val="24"/>
        </w:rPr>
        <w:t xml:space="preserve">от </w:t>
      </w:r>
    </w:p>
    <w:p w:rsidR="00ED1BDE" w:rsidRPr="002F5BD2" w:rsidRDefault="00ED1BDE" w:rsidP="00ED1BDE">
      <w:pPr>
        <w:pStyle w:val="NoSpacing"/>
        <w:jc w:val="center"/>
        <w:rPr>
          <w:sz w:val="24"/>
          <w:szCs w:val="24"/>
        </w:rPr>
      </w:pPr>
      <w:r w:rsidRPr="002F5BD2">
        <w:rPr>
          <w:sz w:val="24"/>
          <w:szCs w:val="24"/>
        </w:rPr>
        <w:t>(наименование на участника)</w:t>
      </w:r>
    </w:p>
    <w:p w:rsidR="00ED1BDE" w:rsidRPr="002F5BD2" w:rsidRDefault="00ED1BDE" w:rsidP="00ED1BDE">
      <w:pPr>
        <w:pStyle w:val="NoSpacing"/>
        <w:pBdr>
          <w:bottom w:val="single" w:sz="4" w:space="1" w:color="auto"/>
        </w:pBdr>
        <w:rPr>
          <w:sz w:val="24"/>
          <w:szCs w:val="24"/>
        </w:rPr>
      </w:pPr>
      <w:r w:rsidRPr="002F5BD2">
        <w:rPr>
          <w:sz w:val="24"/>
          <w:szCs w:val="24"/>
        </w:rPr>
        <w:t xml:space="preserve">Представлявано от </w:t>
      </w:r>
    </w:p>
    <w:p w:rsidR="00ED1BDE" w:rsidRPr="002F5BD2" w:rsidRDefault="00ED1BDE" w:rsidP="00ED1BDE">
      <w:pPr>
        <w:pStyle w:val="NoSpacing"/>
        <w:jc w:val="center"/>
        <w:rPr>
          <w:b/>
          <w:i/>
          <w:sz w:val="24"/>
          <w:szCs w:val="24"/>
        </w:rPr>
      </w:pPr>
      <w:r w:rsidRPr="002F5BD2">
        <w:rPr>
          <w:sz w:val="24"/>
          <w:szCs w:val="24"/>
        </w:rPr>
        <w:t>(име, длъжност)</w:t>
      </w:r>
    </w:p>
    <w:p w:rsidR="00ED1BDE" w:rsidRPr="002F5BD2" w:rsidRDefault="00ED1BDE" w:rsidP="00ED1BDE">
      <w:pPr>
        <w:pStyle w:val="NoSpacing"/>
        <w:jc w:val="both"/>
        <w:rPr>
          <w:sz w:val="24"/>
          <w:szCs w:val="24"/>
        </w:rPr>
      </w:pPr>
    </w:p>
    <w:p w:rsidR="00DC3B2E" w:rsidRPr="002F5BD2" w:rsidRDefault="00DC3B2E" w:rsidP="00DC3B2E">
      <w:pPr>
        <w:jc w:val="center"/>
        <w:rPr>
          <w:b/>
        </w:rPr>
      </w:pPr>
      <w:r w:rsidRPr="002F5BD2">
        <w:rPr>
          <w:b/>
        </w:rPr>
        <w:t>УВАЖАЕМИ ДАМИ И ГОСПОДА,</w:t>
      </w:r>
    </w:p>
    <w:p w:rsidR="00DC3B2E" w:rsidRPr="002F5BD2" w:rsidRDefault="00DC3B2E" w:rsidP="00DC3B2E">
      <w:pPr>
        <w:jc w:val="center"/>
        <w:rPr>
          <w:b/>
        </w:rPr>
      </w:pPr>
    </w:p>
    <w:p w:rsidR="00B70404" w:rsidRPr="002F5BD2" w:rsidRDefault="00B70404" w:rsidP="00C41424">
      <w:pPr>
        <w:ind w:firstLine="357"/>
        <w:jc w:val="both"/>
        <w:rPr>
          <w:noProof/>
        </w:rPr>
      </w:pPr>
      <w:r w:rsidRPr="002F5BD2">
        <w:rPr>
          <w:bCs/>
          <w:noProof/>
          <w:lang w:eastAsia="en-US"/>
        </w:rPr>
        <w:t xml:space="preserve">След </w:t>
      </w:r>
      <w:r w:rsidRPr="000F7EC4">
        <w:rPr>
          <w:bCs/>
          <w:noProof/>
          <w:lang w:eastAsia="en-US"/>
        </w:rPr>
        <w:t>запознаване с документацията за горепосочената обществена поръчка, об</w:t>
      </w:r>
      <w:r w:rsidR="00724853">
        <w:rPr>
          <w:bCs/>
          <w:noProof/>
          <w:lang w:eastAsia="en-US"/>
        </w:rPr>
        <w:t>. позиция ..........</w:t>
      </w:r>
      <w:r w:rsidRPr="000F7EC4">
        <w:rPr>
          <w:bCs/>
          <w:noProof/>
          <w:lang w:eastAsia="en-US"/>
        </w:rPr>
        <w:t>..........</w:t>
      </w:r>
      <w:r w:rsidRPr="002F5BD2">
        <w:rPr>
          <w:bCs/>
          <w:noProof/>
          <w:lang w:eastAsia="en-US"/>
        </w:rPr>
        <w:t>, приемаме условията</w:t>
      </w:r>
      <w:r w:rsidR="00C41424">
        <w:rPr>
          <w:bCs/>
          <w:noProof/>
          <w:lang w:eastAsia="en-US"/>
        </w:rPr>
        <w:t>,</w:t>
      </w:r>
      <w:r w:rsidRPr="002F5BD2">
        <w:rPr>
          <w:bCs/>
          <w:noProof/>
          <w:lang w:eastAsia="en-US"/>
        </w:rPr>
        <w:t xml:space="preserve"> предложени от Възложителя</w:t>
      </w:r>
      <w:r w:rsidR="00C41424">
        <w:rPr>
          <w:bCs/>
          <w:noProof/>
          <w:lang w:eastAsia="en-US"/>
        </w:rPr>
        <w:t>,</w:t>
      </w:r>
      <w:r w:rsidRPr="002F5BD2">
        <w:rPr>
          <w:bCs/>
          <w:noProof/>
          <w:lang w:eastAsia="en-US"/>
        </w:rPr>
        <w:t xml:space="preserve"> и правим следното предложение:</w:t>
      </w:r>
    </w:p>
    <w:p w:rsidR="000F7EC4" w:rsidRPr="00C41424" w:rsidRDefault="001E1C6D" w:rsidP="00C41424">
      <w:pPr>
        <w:pStyle w:val="NoSpacing"/>
        <w:numPr>
          <w:ilvl w:val="6"/>
          <w:numId w:val="13"/>
        </w:numPr>
        <w:spacing w:after="120"/>
        <w:ind w:left="0" w:firstLine="357"/>
        <w:jc w:val="both"/>
        <w:rPr>
          <w:sz w:val="24"/>
          <w:szCs w:val="24"/>
        </w:rPr>
      </w:pPr>
      <w:r w:rsidRPr="00C41424">
        <w:rPr>
          <w:sz w:val="24"/>
          <w:szCs w:val="24"/>
        </w:rPr>
        <w:t>(</w:t>
      </w:r>
      <w:r w:rsidRPr="00C41424">
        <w:rPr>
          <w:sz w:val="24"/>
          <w:szCs w:val="24"/>
          <w:u w:val="single"/>
        </w:rPr>
        <w:t>попълва се за об. позиция 1)</w:t>
      </w:r>
      <w:r w:rsidR="00C41424" w:rsidRPr="00C41424">
        <w:rPr>
          <w:sz w:val="24"/>
          <w:szCs w:val="24"/>
        </w:rPr>
        <w:t xml:space="preserve"> </w:t>
      </w:r>
      <w:r w:rsidR="000575BE" w:rsidRPr="00C41424">
        <w:rPr>
          <w:sz w:val="24"/>
          <w:szCs w:val="24"/>
        </w:rPr>
        <w:t xml:space="preserve">Предлагаме размер на </w:t>
      </w:r>
      <w:r w:rsidR="000575BE" w:rsidRPr="00C41424">
        <w:rPr>
          <w:bCs/>
          <w:sz w:val="24"/>
          <w:szCs w:val="24"/>
        </w:rPr>
        <w:t xml:space="preserve">комисионна </w:t>
      </w:r>
      <w:r w:rsidR="000575BE" w:rsidRPr="00C41424">
        <w:rPr>
          <w:sz w:val="24"/>
          <w:szCs w:val="24"/>
        </w:rPr>
        <w:t>(без ДДС)</w:t>
      </w:r>
      <w:r w:rsidRPr="00C41424">
        <w:rPr>
          <w:sz w:val="24"/>
          <w:szCs w:val="24"/>
        </w:rPr>
        <w:t xml:space="preserve"> </w:t>
      </w:r>
      <w:r w:rsidR="000575BE" w:rsidRPr="00C41424">
        <w:rPr>
          <w:sz w:val="24"/>
          <w:szCs w:val="24"/>
        </w:rPr>
        <w:t>- .......... % (......... словом).</w:t>
      </w:r>
    </w:p>
    <w:p w:rsidR="000575BE" w:rsidRPr="00C41424" w:rsidRDefault="000575BE" w:rsidP="00C41424">
      <w:pPr>
        <w:pStyle w:val="NoSpacing"/>
        <w:numPr>
          <w:ilvl w:val="6"/>
          <w:numId w:val="13"/>
        </w:numPr>
        <w:spacing w:after="120"/>
        <w:ind w:left="0" w:firstLine="357"/>
        <w:jc w:val="both"/>
        <w:rPr>
          <w:sz w:val="24"/>
          <w:szCs w:val="24"/>
        </w:rPr>
      </w:pPr>
      <w:r w:rsidRPr="00C41424">
        <w:rPr>
          <w:sz w:val="24"/>
          <w:szCs w:val="24"/>
        </w:rPr>
        <w:t>(</w:t>
      </w:r>
      <w:r w:rsidRPr="00C41424">
        <w:rPr>
          <w:sz w:val="24"/>
          <w:szCs w:val="24"/>
          <w:u w:val="single"/>
        </w:rPr>
        <w:t>попълва се за об. позиция 2)</w:t>
      </w:r>
      <w:r w:rsidR="00C41424">
        <w:rPr>
          <w:sz w:val="24"/>
          <w:szCs w:val="24"/>
        </w:rPr>
        <w:t xml:space="preserve"> </w:t>
      </w:r>
      <w:r w:rsidRPr="00C41424">
        <w:rPr>
          <w:sz w:val="24"/>
          <w:szCs w:val="24"/>
        </w:rPr>
        <w:t xml:space="preserve">Предлагаме размер на </w:t>
      </w:r>
      <w:r w:rsidRPr="00C41424">
        <w:rPr>
          <w:bCs/>
          <w:sz w:val="24"/>
          <w:szCs w:val="24"/>
        </w:rPr>
        <w:t xml:space="preserve">комисионна </w:t>
      </w:r>
      <w:r w:rsidRPr="00C41424">
        <w:rPr>
          <w:sz w:val="24"/>
          <w:szCs w:val="24"/>
        </w:rPr>
        <w:t>(без ДДС) - .......... % (......... словом).</w:t>
      </w:r>
    </w:p>
    <w:p w:rsidR="000575BE" w:rsidRPr="00C41424" w:rsidRDefault="001E1C6D" w:rsidP="00AA481A">
      <w:pPr>
        <w:pStyle w:val="NoSpacing"/>
        <w:numPr>
          <w:ilvl w:val="6"/>
          <w:numId w:val="13"/>
        </w:numPr>
        <w:ind w:left="0" w:firstLine="357"/>
        <w:jc w:val="both"/>
        <w:rPr>
          <w:bCs/>
          <w:szCs w:val="28"/>
        </w:rPr>
      </w:pPr>
      <w:r w:rsidRPr="00724853">
        <w:rPr>
          <w:sz w:val="24"/>
          <w:szCs w:val="24"/>
        </w:rPr>
        <w:t>(</w:t>
      </w:r>
      <w:r w:rsidRPr="00C41424">
        <w:rPr>
          <w:sz w:val="24"/>
          <w:szCs w:val="24"/>
          <w:u w:val="single"/>
        </w:rPr>
        <w:t>попълва се за об. позиция 3)</w:t>
      </w:r>
      <w:r w:rsidR="00C41424" w:rsidRPr="00C41424">
        <w:rPr>
          <w:sz w:val="24"/>
          <w:szCs w:val="24"/>
        </w:rPr>
        <w:t xml:space="preserve"> </w:t>
      </w:r>
      <w:r w:rsidR="000575BE" w:rsidRPr="00C41424">
        <w:rPr>
          <w:sz w:val="24"/>
        </w:rPr>
        <w:t xml:space="preserve">Предлагаме размер на </w:t>
      </w:r>
      <w:r w:rsidR="000575BE" w:rsidRPr="00C41424">
        <w:rPr>
          <w:bCs/>
          <w:sz w:val="24"/>
          <w:szCs w:val="28"/>
        </w:rPr>
        <w:t xml:space="preserve">комисионна </w:t>
      </w:r>
      <w:r w:rsidR="000575BE" w:rsidRPr="00C41424">
        <w:rPr>
          <w:sz w:val="24"/>
        </w:rPr>
        <w:t xml:space="preserve">(без ДДС) </w:t>
      </w:r>
      <w:r w:rsidR="000575BE" w:rsidRPr="00C41424">
        <w:rPr>
          <w:bCs/>
          <w:sz w:val="24"/>
          <w:szCs w:val="28"/>
        </w:rPr>
        <w:t xml:space="preserve">на транзакция, определена по скала, както следва: </w:t>
      </w:r>
    </w:p>
    <w:p w:rsidR="001E1C6D" w:rsidRPr="00C41424" w:rsidRDefault="001E1C6D" w:rsidP="00C41424">
      <w:pPr>
        <w:pStyle w:val="ListParagraph"/>
        <w:numPr>
          <w:ilvl w:val="0"/>
          <w:numId w:val="44"/>
        </w:numPr>
        <w:jc w:val="both"/>
        <w:rPr>
          <w:rFonts w:ascii="Times New Roman" w:hAnsi="Times New Roman"/>
          <w:sz w:val="24"/>
          <w:szCs w:val="24"/>
        </w:rPr>
      </w:pPr>
      <w:r w:rsidRPr="00C41424">
        <w:rPr>
          <w:rFonts w:ascii="Times New Roman" w:hAnsi="Times New Roman"/>
          <w:sz w:val="24"/>
          <w:szCs w:val="24"/>
        </w:rPr>
        <w:t>за транзакция за събрани суми до 20 лв.</w:t>
      </w:r>
      <w:r w:rsidR="000575BE" w:rsidRPr="00C41424">
        <w:rPr>
          <w:rFonts w:ascii="Times New Roman" w:hAnsi="Times New Roman"/>
          <w:sz w:val="24"/>
          <w:szCs w:val="24"/>
        </w:rPr>
        <w:tab/>
      </w:r>
      <w:r w:rsidR="000575BE" w:rsidRPr="00C41424">
        <w:rPr>
          <w:rFonts w:ascii="Times New Roman" w:hAnsi="Times New Roman"/>
          <w:sz w:val="24"/>
          <w:szCs w:val="24"/>
        </w:rPr>
        <w:tab/>
        <w:t xml:space="preserve"> - .......... лв. (......... словом)</w:t>
      </w:r>
    </w:p>
    <w:p w:rsidR="001E1C6D" w:rsidRPr="00C41424" w:rsidRDefault="000575BE" w:rsidP="00C41424">
      <w:pPr>
        <w:pStyle w:val="ListParagraph"/>
        <w:numPr>
          <w:ilvl w:val="0"/>
          <w:numId w:val="44"/>
        </w:numPr>
        <w:jc w:val="both"/>
        <w:rPr>
          <w:rFonts w:ascii="Times New Roman" w:hAnsi="Times New Roman"/>
          <w:sz w:val="24"/>
          <w:szCs w:val="24"/>
        </w:rPr>
      </w:pPr>
      <w:r w:rsidRPr="00C41424">
        <w:rPr>
          <w:rFonts w:ascii="Times New Roman" w:hAnsi="Times New Roman"/>
          <w:sz w:val="24"/>
          <w:szCs w:val="24"/>
        </w:rPr>
        <w:t>з</w:t>
      </w:r>
      <w:r w:rsidR="001E1C6D" w:rsidRPr="00C41424">
        <w:rPr>
          <w:rFonts w:ascii="Times New Roman" w:hAnsi="Times New Roman"/>
          <w:sz w:val="24"/>
          <w:szCs w:val="24"/>
        </w:rPr>
        <w:t>а транзакция за събрани суми от 20 до 50 лв.</w:t>
      </w:r>
      <w:r w:rsidRPr="00C41424">
        <w:rPr>
          <w:rFonts w:ascii="Times New Roman" w:hAnsi="Times New Roman"/>
          <w:sz w:val="24"/>
          <w:szCs w:val="24"/>
        </w:rPr>
        <w:tab/>
      </w:r>
      <w:r w:rsidR="001E1C6D" w:rsidRPr="00C41424">
        <w:rPr>
          <w:rFonts w:ascii="Times New Roman" w:hAnsi="Times New Roman"/>
          <w:sz w:val="24"/>
          <w:szCs w:val="24"/>
        </w:rPr>
        <w:t xml:space="preserve"> </w:t>
      </w:r>
      <w:r w:rsidRPr="00C41424">
        <w:rPr>
          <w:rFonts w:ascii="Times New Roman" w:hAnsi="Times New Roman"/>
          <w:sz w:val="24"/>
          <w:szCs w:val="24"/>
        </w:rPr>
        <w:t>- .......... лв. (......... словом)</w:t>
      </w:r>
    </w:p>
    <w:p w:rsidR="001E1C6D" w:rsidRPr="00C41424" w:rsidRDefault="001E1C6D" w:rsidP="00C41424">
      <w:pPr>
        <w:pStyle w:val="ListParagraph"/>
        <w:numPr>
          <w:ilvl w:val="0"/>
          <w:numId w:val="44"/>
        </w:numPr>
        <w:spacing w:after="120"/>
        <w:ind w:left="714" w:hanging="357"/>
        <w:jc w:val="both"/>
        <w:rPr>
          <w:rFonts w:ascii="Times New Roman" w:hAnsi="Times New Roman"/>
          <w:sz w:val="24"/>
          <w:szCs w:val="24"/>
        </w:rPr>
      </w:pPr>
      <w:r w:rsidRPr="00C41424">
        <w:rPr>
          <w:rFonts w:ascii="Times New Roman" w:hAnsi="Times New Roman"/>
          <w:sz w:val="24"/>
          <w:szCs w:val="24"/>
        </w:rPr>
        <w:t>за транзакция за събрани суми над 50 лв.</w:t>
      </w:r>
      <w:r w:rsidR="000575BE" w:rsidRPr="00C41424">
        <w:rPr>
          <w:rFonts w:ascii="Times New Roman" w:hAnsi="Times New Roman"/>
          <w:sz w:val="24"/>
          <w:szCs w:val="24"/>
        </w:rPr>
        <w:tab/>
      </w:r>
      <w:r w:rsidR="000575BE" w:rsidRPr="00C41424">
        <w:rPr>
          <w:rFonts w:ascii="Times New Roman" w:hAnsi="Times New Roman"/>
          <w:sz w:val="24"/>
          <w:szCs w:val="24"/>
        </w:rPr>
        <w:tab/>
      </w:r>
      <w:r w:rsidRPr="00C41424">
        <w:rPr>
          <w:rFonts w:ascii="Times New Roman" w:hAnsi="Times New Roman"/>
          <w:sz w:val="24"/>
          <w:szCs w:val="24"/>
        </w:rPr>
        <w:t xml:space="preserve"> </w:t>
      </w:r>
      <w:r w:rsidR="000575BE" w:rsidRPr="00C41424">
        <w:rPr>
          <w:rFonts w:ascii="Times New Roman" w:hAnsi="Times New Roman"/>
          <w:sz w:val="24"/>
          <w:szCs w:val="24"/>
        </w:rPr>
        <w:t>- .......... лв. (......... словом)</w:t>
      </w:r>
    </w:p>
    <w:p w:rsidR="000575BE" w:rsidRPr="00C41424" w:rsidRDefault="000575BE" w:rsidP="001B7B00">
      <w:pPr>
        <w:pStyle w:val="NoSpacing"/>
        <w:numPr>
          <w:ilvl w:val="6"/>
          <w:numId w:val="13"/>
        </w:numPr>
        <w:ind w:left="0" w:firstLine="357"/>
        <w:jc w:val="both"/>
        <w:rPr>
          <w:bCs/>
          <w:sz w:val="24"/>
          <w:szCs w:val="24"/>
        </w:rPr>
      </w:pPr>
      <w:r w:rsidRPr="00724853">
        <w:rPr>
          <w:sz w:val="24"/>
          <w:szCs w:val="24"/>
        </w:rPr>
        <w:t>(</w:t>
      </w:r>
      <w:r w:rsidRPr="00C41424">
        <w:rPr>
          <w:sz w:val="24"/>
          <w:szCs w:val="24"/>
          <w:u w:val="single"/>
        </w:rPr>
        <w:t>попълва се за об. позиция 4)</w:t>
      </w:r>
      <w:r w:rsidR="00C41424" w:rsidRPr="00C41424">
        <w:rPr>
          <w:sz w:val="24"/>
          <w:szCs w:val="24"/>
        </w:rPr>
        <w:t xml:space="preserve"> </w:t>
      </w:r>
      <w:r w:rsidRPr="00C41424">
        <w:rPr>
          <w:sz w:val="24"/>
          <w:szCs w:val="24"/>
        </w:rPr>
        <w:t xml:space="preserve">Предлагаме размер на </w:t>
      </w:r>
      <w:r w:rsidRPr="00C41424">
        <w:rPr>
          <w:bCs/>
          <w:sz w:val="24"/>
          <w:szCs w:val="24"/>
        </w:rPr>
        <w:t xml:space="preserve">комисионна </w:t>
      </w:r>
      <w:r w:rsidRPr="00C41424">
        <w:rPr>
          <w:sz w:val="24"/>
          <w:szCs w:val="24"/>
        </w:rPr>
        <w:t xml:space="preserve">(без ДДС) </w:t>
      </w:r>
      <w:r w:rsidRPr="00C41424">
        <w:rPr>
          <w:bCs/>
          <w:sz w:val="24"/>
          <w:szCs w:val="24"/>
        </w:rPr>
        <w:t>на транзакция, опр</w:t>
      </w:r>
      <w:r w:rsidR="00C41424" w:rsidRPr="00C41424">
        <w:rPr>
          <w:bCs/>
          <w:sz w:val="24"/>
          <w:szCs w:val="24"/>
        </w:rPr>
        <w:t>еделена по скала, както следва:</w:t>
      </w:r>
    </w:p>
    <w:p w:rsidR="000575BE" w:rsidRPr="00C41424" w:rsidRDefault="000575BE" w:rsidP="00C41424">
      <w:pPr>
        <w:pStyle w:val="ListParagraph"/>
        <w:numPr>
          <w:ilvl w:val="0"/>
          <w:numId w:val="45"/>
        </w:numPr>
        <w:jc w:val="both"/>
        <w:rPr>
          <w:rFonts w:ascii="Times New Roman" w:hAnsi="Times New Roman"/>
          <w:sz w:val="24"/>
          <w:szCs w:val="24"/>
        </w:rPr>
      </w:pPr>
      <w:r w:rsidRPr="00C41424">
        <w:rPr>
          <w:rFonts w:ascii="Times New Roman" w:hAnsi="Times New Roman"/>
          <w:sz w:val="24"/>
          <w:szCs w:val="24"/>
        </w:rPr>
        <w:t>за транзакция за събрани суми до 20 лв.</w:t>
      </w:r>
      <w:r w:rsidRPr="00C41424">
        <w:rPr>
          <w:rFonts w:ascii="Times New Roman" w:hAnsi="Times New Roman"/>
          <w:sz w:val="24"/>
          <w:szCs w:val="24"/>
        </w:rPr>
        <w:tab/>
      </w:r>
      <w:r w:rsidRPr="00C41424">
        <w:rPr>
          <w:rFonts w:ascii="Times New Roman" w:hAnsi="Times New Roman"/>
          <w:sz w:val="24"/>
          <w:szCs w:val="24"/>
        </w:rPr>
        <w:tab/>
        <w:t xml:space="preserve"> - .......... лв. (......... словом)</w:t>
      </w:r>
    </w:p>
    <w:p w:rsidR="000575BE" w:rsidRPr="00C41424" w:rsidRDefault="000575BE" w:rsidP="00C41424">
      <w:pPr>
        <w:pStyle w:val="ListParagraph"/>
        <w:numPr>
          <w:ilvl w:val="0"/>
          <w:numId w:val="45"/>
        </w:numPr>
        <w:jc w:val="both"/>
        <w:rPr>
          <w:rFonts w:ascii="Times New Roman" w:hAnsi="Times New Roman"/>
          <w:sz w:val="24"/>
          <w:szCs w:val="24"/>
        </w:rPr>
      </w:pPr>
      <w:r w:rsidRPr="00C41424">
        <w:rPr>
          <w:rFonts w:ascii="Times New Roman" w:hAnsi="Times New Roman"/>
          <w:sz w:val="24"/>
          <w:szCs w:val="24"/>
        </w:rPr>
        <w:t>за транзакция за събрани суми от 20 до 50 лв.</w:t>
      </w:r>
      <w:r w:rsidRPr="00C41424">
        <w:rPr>
          <w:rFonts w:ascii="Times New Roman" w:hAnsi="Times New Roman"/>
          <w:sz w:val="24"/>
          <w:szCs w:val="24"/>
        </w:rPr>
        <w:tab/>
        <w:t xml:space="preserve"> - .......... лв. (......... словом)</w:t>
      </w:r>
    </w:p>
    <w:p w:rsidR="000575BE" w:rsidRPr="00C41424" w:rsidRDefault="000575BE" w:rsidP="00C41424">
      <w:pPr>
        <w:pStyle w:val="ListParagraph"/>
        <w:numPr>
          <w:ilvl w:val="0"/>
          <w:numId w:val="45"/>
        </w:numPr>
        <w:jc w:val="both"/>
        <w:rPr>
          <w:rFonts w:ascii="Times New Roman" w:hAnsi="Times New Roman"/>
          <w:sz w:val="24"/>
          <w:szCs w:val="24"/>
        </w:rPr>
      </w:pPr>
      <w:r w:rsidRPr="00C41424">
        <w:rPr>
          <w:rFonts w:ascii="Times New Roman" w:hAnsi="Times New Roman"/>
          <w:sz w:val="24"/>
          <w:szCs w:val="24"/>
        </w:rPr>
        <w:t>за транзакция за събрани суми над 50 лв.</w:t>
      </w:r>
      <w:r w:rsidRPr="00C41424">
        <w:rPr>
          <w:rFonts w:ascii="Times New Roman" w:hAnsi="Times New Roman"/>
          <w:sz w:val="24"/>
          <w:szCs w:val="24"/>
        </w:rPr>
        <w:tab/>
      </w:r>
      <w:r w:rsidRPr="00C41424">
        <w:rPr>
          <w:rFonts w:ascii="Times New Roman" w:hAnsi="Times New Roman"/>
          <w:sz w:val="24"/>
          <w:szCs w:val="24"/>
        </w:rPr>
        <w:tab/>
        <w:t xml:space="preserve"> - .......... лв. (......... словом)</w:t>
      </w:r>
    </w:p>
    <w:p w:rsidR="000575BE" w:rsidRPr="00C41424" w:rsidRDefault="000575BE" w:rsidP="00B10D50">
      <w:pPr>
        <w:pStyle w:val="NoSpacing"/>
        <w:numPr>
          <w:ilvl w:val="6"/>
          <w:numId w:val="13"/>
        </w:numPr>
        <w:ind w:left="0" w:firstLine="357"/>
        <w:jc w:val="both"/>
        <w:rPr>
          <w:bCs/>
          <w:sz w:val="24"/>
          <w:szCs w:val="24"/>
        </w:rPr>
      </w:pPr>
      <w:r w:rsidRPr="00C41424">
        <w:rPr>
          <w:sz w:val="24"/>
          <w:szCs w:val="24"/>
        </w:rPr>
        <w:t>(</w:t>
      </w:r>
      <w:r w:rsidRPr="00C41424">
        <w:rPr>
          <w:sz w:val="24"/>
          <w:szCs w:val="24"/>
          <w:u w:val="single"/>
        </w:rPr>
        <w:t>попълва се за об. позиция 5)</w:t>
      </w:r>
      <w:r w:rsidR="00C41424" w:rsidRPr="00C41424">
        <w:rPr>
          <w:sz w:val="24"/>
          <w:szCs w:val="24"/>
        </w:rPr>
        <w:t xml:space="preserve"> </w:t>
      </w:r>
      <w:r w:rsidRPr="00C41424">
        <w:rPr>
          <w:sz w:val="24"/>
          <w:szCs w:val="24"/>
        </w:rPr>
        <w:t xml:space="preserve">Предлагаме размер на </w:t>
      </w:r>
      <w:r w:rsidRPr="00C41424">
        <w:rPr>
          <w:bCs/>
          <w:sz w:val="24"/>
          <w:szCs w:val="24"/>
        </w:rPr>
        <w:t xml:space="preserve">комисионна </w:t>
      </w:r>
      <w:r w:rsidRPr="00C41424">
        <w:rPr>
          <w:sz w:val="24"/>
          <w:szCs w:val="24"/>
        </w:rPr>
        <w:t xml:space="preserve">(без ДДС) </w:t>
      </w:r>
      <w:r w:rsidRPr="00C41424">
        <w:rPr>
          <w:bCs/>
          <w:sz w:val="24"/>
          <w:szCs w:val="24"/>
        </w:rPr>
        <w:t>на транзакция, опр</w:t>
      </w:r>
      <w:r w:rsidR="00C41424" w:rsidRPr="00C41424">
        <w:rPr>
          <w:bCs/>
          <w:sz w:val="24"/>
          <w:szCs w:val="24"/>
        </w:rPr>
        <w:t>еделена по скала, както следва:</w:t>
      </w:r>
    </w:p>
    <w:p w:rsidR="000575BE" w:rsidRPr="00C41424" w:rsidRDefault="000575BE" w:rsidP="00C41424">
      <w:pPr>
        <w:pStyle w:val="ListParagraph"/>
        <w:numPr>
          <w:ilvl w:val="0"/>
          <w:numId w:val="46"/>
        </w:numPr>
        <w:jc w:val="both"/>
        <w:rPr>
          <w:rFonts w:ascii="Times New Roman" w:hAnsi="Times New Roman"/>
          <w:sz w:val="24"/>
          <w:szCs w:val="24"/>
        </w:rPr>
      </w:pPr>
      <w:r w:rsidRPr="00C41424">
        <w:rPr>
          <w:rFonts w:ascii="Times New Roman" w:hAnsi="Times New Roman"/>
          <w:sz w:val="24"/>
          <w:szCs w:val="24"/>
        </w:rPr>
        <w:t>за транзакция за събрани суми до 20 лв.</w:t>
      </w:r>
      <w:r w:rsidRPr="00C41424">
        <w:rPr>
          <w:rFonts w:ascii="Times New Roman" w:hAnsi="Times New Roman"/>
          <w:sz w:val="24"/>
          <w:szCs w:val="24"/>
        </w:rPr>
        <w:tab/>
      </w:r>
      <w:r w:rsidRPr="00C41424">
        <w:rPr>
          <w:rFonts w:ascii="Times New Roman" w:hAnsi="Times New Roman"/>
          <w:sz w:val="24"/>
          <w:szCs w:val="24"/>
        </w:rPr>
        <w:tab/>
        <w:t xml:space="preserve"> - .......... лв. (......... словом)</w:t>
      </w:r>
    </w:p>
    <w:p w:rsidR="000575BE" w:rsidRPr="00C41424" w:rsidRDefault="000575BE" w:rsidP="00C41424">
      <w:pPr>
        <w:pStyle w:val="ListParagraph"/>
        <w:numPr>
          <w:ilvl w:val="0"/>
          <w:numId w:val="46"/>
        </w:numPr>
        <w:jc w:val="both"/>
        <w:rPr>
          <w:rFonts w:ascii="Times New Roman" w:hAnsi="Times New Roman"/>
          <w:sz w:val="24"/>
          <w:szCs w:val="24"/>
        </w:rPr>
      </w:pPr>
      <w:r w:rsidRPr="00C41424">
        <w:rPr>
          <w:rFonts w:ascii="Times New Roman" w:hAnsi="Times New Roman"/>
          <w:sz w:val="24"/>
          <w:szCs w:val="24"/>
        </w:rPr>
        <w:t>за транзакция за събрани суми от 20 до 50 лв.</w:t>
      </w:r>
      <w:r w:rsidRPr="00C41424">
        <w:rPr>
          <w:rFonts w:ascii="Times New Roman" w:hAnsi="Times New Roman"/>
          <w:sz w:val="24"/>
          <w:szCs w:val="24"/>
        </w:rPr>
        <w:tab/>
        <w:t xml:space="preserve"> - .......... лв. (......... словом)</w:t>
      </w:r>
    </w:p>
    <w:p w:rsidR="000575BE" w:rsidRPr="00C41424" w:rsidRDefault="000575BE" w:rsidP="00C41424">
      <w:pPr>
        <w:pStyle w:val="ListParagraph"/>
        <w:numPr>
          <w:ilvl w:val="0"/>
          <w:numId w:val="46"/>
        </w:numPr>
        <w:spacing w:after="120"/>
        <w:ind w:left="714" w:hanging="357"/>
        <w:jc w:val="both"/>
        <w:rPr>
          <w:rFonts w:ascii="Times New Roman" w:hAnsi="Times New Roman"/>
          <w:sz w:val="24"/>
          <w:szCs w:val="24"/>
        </w:rPr>
      </w:pPr>
      <w:r w:rsidRPr="00C41424">
        <w:rPr>
          <w:rFonts w:ascii="Times New Roman" w:hAnsi="Times New Roman"/>
          <w:sz w:val="24"/>
          <w:szCs w:val="24"/>
        </w:rPr>
        <w:t>за транзакция за събрани суми над 50 лв.</w:t>
      </w:r>
      <w:r w:rsidRPr="00C41424">
        <w:rPr>
          <w:rFonts w:ascii="Times New Roman" w:hAnsi="Times New Roman"/>
          <w:sz w:val="24"/>
          <w:szCs w:val="24"/>
        </w:rPr>
        <w:tab/>
      </w:r>
      <w:r w:rsidRPr="00C41424">
        <w:rPr>
          <w:rFonts w:ascii="Times New Roman" w:hAnsi="Times New Roman"/>
          <w:sz w:val="24"/>
          <w:szCs w:val="24"/>
        </w:rPr>
        <w:tab/>
        <w:t xml:space="preserve"> - .......... лв. (......... словом)</w:t>
      </w:r>
    </w:p>
    <w:p w:rsidR="009A7296" w:rsidRDefault="009A7296" w:rsidP="00E32790">
      <w:pPr>
        <w:ind w:firstLine="142"/>
        <w:rPr>
          <w:b/>
          <w:bCs/>
          <w:u w:val="single"/>
        </w:rPr>
      </w:pPr>
    </w:p>
    <w:p w:rsidR="0078504F" w:rsidRPr="009A7296" w:rsidRDefault="0078504F" w:rsidP="00E32790">
      <w:pPr>
        <w:ind w:firstLine="142"/>
      </w:pPr>
      <w:r w:rsidRPr="009A7296">
        <w:rPr>
          <w:b/>
          <w:bCs/>
          <w:u w:val="single"/>
        </w:rPr>
        <w:t>Забележка: Образец №4 се попълва отделно за всяка обособена позиция.</w:t>
      </w: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3167BF" w:rsidRPr="002F5BD2" w:rsidTr="009945B7">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3167BF" w:rsidRPr="002F5BD2" w:rsidRDefault="003167BF" w:rsidP="009945B7">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3167BF" w:rsidRPr="002F5BD2" w:rsidRDefault="003167BF" w:rsidP="009945B7">
            <w:pPr>
              <w:rPr>
                <w:sz w:val="22"/>
                <w:szCs w:val="22"/>
              </w:rPr>
            </w:pPr>
            <w:r w:rsidRPr="002F5BD2">
              <w:rPr>
                <w:sz w:val="22"/>
                <w:szCs w:val="22"/>
              </w:rPr>
              <w:t>......................./ ............................/ .........................................................................</w:t>
            </w:r>
          </w:p>
        </w:tc>
      </w:tr>
      <w:tr w:rsidR="003167BF" w:rsidRPr="002F5BD2" w:rsidTr="009945B7">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3167BF" w:rsidRPr="002F5BD2" w:rsidRDefault="003167BF" w:rsidP="009945B7">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3167BF" w:rsidRPr="002F5BD2" w:rsidRDefault="003167BF" w:rsidP="009945B7">
            <w:pPr>
              <w:rPr>
                <w:sz w:val="22"/>
                <w:szCs w:val="22"/>
              </w:rPr>
            </w:pPr>
            <w:r w:rsidRPr="002F5BD2">
              <w:rPr>
                <w:sz w:val="22"/>
                <w:szCs w:val="22"/>
              </w:rPr>
              <w:t>................................................................................................................................</w:t>
            </w:r>
          </w:p>
        </w:tc>
      </w:tr>
      <w:tr w:rsidR="003167BF" w:rsidRPr="002F5BD2" w:rsidTr="009945B7">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3167BF" w:rsidRPr="002F5BD2" w:rsidRDefault="003167BF" w:rsidP="009945B7">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3167BF" w:rsidRPr="002F5BD2" w:rsidRDefault="003167BF" w:rsidP="009945B7">
            <w:pPr>
              <w:rPr>
                <w:sz w:val="22"/>
                <w:szCs w:val="22"/>
              </w:rPr>
            </w:pPr>
            <w:r w:rsidRPr="002F5BD2">
              <w:rPr>
                <w:sz w:val="22"/>
                <w:szCs w:val="22"/>
              </w:rPr>
              <w:t>................................................................................................................................</w:t>
            </w:r>
          </w:p>
        </w:tc>
      </w:tr>
    </w:tbl>
    <w:p w:rsidR="007B2C8A" w:rsidRPr="002F5BD2" w:rsidRDefault="007B2C8A" w:rsidP="007B2C8A">
      <w:pPr>
        <w:jc w:val="both"/>
        <w:rPr>
          <w:i/>
          <w:sz w:val="20"/>
          <w:szCs w:val="20"/>
        </w:rPr>
      </w:pPr>
      <w:r w:rsidRPr="002F5BD2">
        <w:rPr>
          <w:i/>
          <w:sz w:val="20"/>
          <w:szCs w:val="20"/>
        </w:rPr>
        <w:t>*Документ</w:t>
      </w:r>
      <w:r w:rsidR="008151BB" w:rsidRPr="002F5BD2">
        <w:rPr>
          <w:i/>
          <w:sz w:val="20"/>
          <w:szCs w:val="20"/>
        </w:rPr>
        <w:t>ът</w:t>
      </w:r>
      <w:r w:rsidRPr="002F5BD2">
        <w:rPr>
          <w:i/>
          <w:sz w:val="20"/>
          <w:szCs w:val="20"/>
        </w:rPr>
        <w:t xml:space="preserve"> е задължителна част от офертата и се прилага в Плик </w:t>
      </w:r>
      <w:r w:rsidR="00B70404" w:rsidRPr="002F5BD2">
        <w:rPr>
          <w:i/>
          <w:sz w:val="20"/>
          <w:szCs w:val="20"/>
        </w:rPr>
        <w:t>„Предлагани ценови параметри“</w:t>
      </w:r>
      <w:r w:rsidRPr="002F5BD2">
        <w:rPr>
          <w:i/>
          <w:sz w:val="20"/>
          <w:szCs w:val="20"/>
        </w:rPr>
        <w:t>.</w:t>
      </w:r>
      <w:r w:rsidR="00695772" w:rsidRPr="002F5BD2">
        <w:rPr>
          <w:i/>
          <w:sz w:val="20"/>
          <w:szCs w:val="20"/>
        </w:rPr>
        <w:t xml:space="preserve"> </w:t>
      </w:r>
      <w:r w:rsidRPr="002F5BD2">
        <w:rPr>
          <w:i/>
          <w:sz w:val="20"/>
          <w:szCs w:val="20"/>
        </w:rPr>
        <w:t>Документ</w:t>
      </w:r>
      <w:r w:rsidR="008151BB" w:rsidRPr="002F5BD2">
        <w:rPr>
          <w:i/>
          <w:sz w:val="20"/>
          <w:szCs w:val="20"/>
        </w:rPr>
        <w:t>ът</w:t>
      </w:r>
      <w:r w:rsidRPr="002F5BD2">
        <w:rPr>
          <w:i/>
          <w:sz w:val="20"/>
          <w:szCs w:val="20"/>
        </w:rPr>
        <w:t xml:space="preserve"> се подписва от законния представител на участника или от надлежно упълномощено лице, което подава офертата.</w:t>
      </w:r>
    </w:p>
    <w:p w:rsidR="00425D4E" w:rsidRPr="002F5BD2" w:rsidRDefault="00425D4E" w:rsidP="00AE699E"/>
    <w:sectPr w:rsidR="00425D4E" w:rsidRPr="002F5BD2" w:rsidSect="00C738D8">
      <w:footerReference w:type="default" r:id="rId11"/>
      <w:pgSz w:w="11906" w:h="16838" w:code="9"/>
      <w:pgMar w:top="567" w:right="851" w:bottom="284" w:left="1134" w:header="567"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1C6D" w:rsidRDefault="001E1C6D">
      <w:r>
        <w:separator/>
      </w:r>
    </w:p>
  </w:endnote>
  <w:endnote w:type="continuationSeparator" w:id="0">
    <w:p w:rsidR="001E1C6D" w:rsidRDefault="001E1C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S ??">
    <w:altName w:val="MS Mincho"/>
    <w:panose1 w:val="00000000000000000000"/>
    <w:charset w:val="80"/>
    <w:family w:val="auto"/>
    <w:notTrueType/>
    <w:pitch w:val="variable"/>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C6D" w:rsidRPr="00852C6B" w:rsidRDefault="001E1C6D" w:rsidP="00852C6B">
    <w:pPr>
      <w:pStyle w:val="Footer"/>
      <w:jc w:val="right"/>
      <w:rPr>
        <w:color w:val="A6A6A6"/>
      </w:rPr>
    </w:pPr>
    <w:r w:rsidRPr="00BF4C2D">
      <w:rPr>
        <w:color w:val="A6A6A6"/>
      </w:rPr>
      <w:t xml:space="preserve">стр. </w:t>
    </w:r>
    <w:r w:rsidRPr="00BF4C2D">
      <w:rPr>
        <w:b/>
        <w:color w:val="A6A6A6"/>
        <w:sz w:val="24"/>
        <w:szCs w:val="24"/>
      </w:rPr>
      <w:fldChar w:fldCharType="begin"/>
    </w:r>
    <w:r w:rsidRPr="00BF4C2D">
      <w:rPr>
        <w:b/>
        <w:color w:val="A6A6A6"/>
      </w:rPr>
      <w:instrText xml:space="preserve"> PAGE </w:instrText>
    </w:r>
    <w:r w:rsidRPr="00BF4C2D">
      <w:rPr>
        <w:b/>
        <w:color w:val="A6A6A6"/>
        <w:sz w:val="24"/>
        <w:szCs w:val="24"/>
      </w:rPr>
      <w:fldChar w:fldCharType="separate"/>
    </w:r>
    <w:r w:rsidR="00632475">
      <w:rPr>
        <w:b/>
        <w:noProof/>
        <w:color w:val="A6A6A6"/>
      </w:rPr>
      <w:t>1</w:t>
    </w:r>
    <w:r w:rsidRPr="00BF4C2D">
      <w:rPr>
        <w:b/>
        <w:color w:val="A6A6A6"/>
        <w:sz w:val="24"/>
        <w:szCs w:val="24"/>
      </w:rPr>
      <w:fldChar w:fldCharType="end"/>
    </w:r>
    <w:r w:rsidRPr="00BF4C2D">
      <w:rPr>
        <w:color w:val="A6A6A6"/>
      </w:rPr>
      <w:t xml:space="preserve"> от </w:t>
    </w:r>
    <w:r w:rsidRPr="00BF4C2D">
      <w:rPr>
        <w:b/>
        <w:color w:val="A6A6A6"/>
        <w:sz w:val="24"/>
        <w:szCs w:val="24"/>
      </w:rPr>
      <w:fldChar w:fldCharType="begin"/>
    </w:r>
    <w:r w:rsidRPr="00BF4C2D">
      <w:rPr>
        <w:b/>
        <w:color w:val="A6A6A6"/>
      </w:rPr>
      <w:instrText xml:space="preserve"> NUMPAGES  </w:instrText>
    </w:r>
    <w:r w:rsidRPr="00BF4C2D">
      <w:rPr>
        <w:b/>
        <w:color w:val="A6A6A6"/>
        <w:sz w:val="24"/>
        <w:szCs w:val="24"/>
      </w:rPr>
      <w:fldChar w:fldCharType="separate"/>
    </w:r>
    <w:r w:rsidR="00632475">
      <w:rPr>
        <w:b/>
        <w:noProof/>
        <w:color w:val="A6A6A6"/>
      </w:rPr>
      <w:t>19</w:t>
    </w:r>
    <w:r w:rsidRPr="00BF4C2D">
      <w:rPr>
        <w:b/>
        <w:color w:val="A6A6A6"/>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1C6D" w:rsidRDefault="001E1C6D">
      <w:r>
        <w:separator/>
      </w:r>
    </w:p>
  </w:footnote>
  <w:footnote w:type="continuationSeparator" w:id="0">
    <w:p w:rsidR="001E1C6D" w:rsidRDefault="001E1C6D">
      <w:r>
        <w:continuationSeparator/>
      </w:r>
    </w:p>
  </w:footnote>
  <w:footnote w:id="1">
    <w:p w:rsidR="001E1C6D" w:rsidRPr="00925562" w:rsidRDefault="001E1C6D"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535AE2">
        <w:rPr>
          <w:rStyle w:val="FootnoteReference"/>
        </w:rPr>
        <w:footnoteRef/>
      </w:r>
      <w:r w:rsidRPr="00535AE2">
        <w:tab/>
      </w:r>
      <w:r w:rsidRPr="00925562">
        <w:t>Службите на Комисията ще предоставят безплатен достъп до електронната система за ЕЕДОП на възлагащите органи, възложителите, икономическите оператори, доставчиците на електронни услуги и други заинтересовани страни</w:t>
      </w:r>
    </w:p>
  </w:footnote>
  <w:footnote w:id="2">
    <w:p w:rsidR="001E1C6D" w:rsidRPr="00925562" w:rsidRDefault="001E1C6D"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925562">
        <w:rPr>
          <w:rStyle w:val="FootnoteReference"/>
        </w:rPr>
        <w:footnoteRef/>
      </w:r>
      <w:r w:rsidRPr="00925562">
        <w:tab/>
      </w:r>
      <w:r w:rsidRPr="00925562">
        <w:t xml:space="preserve">За </w:t>
      </w:r>
      <w:r w:rsidRPr="00925562">
        <w:rPr>
          <w:b/>
        </w:rPr>
        <w:t>възлагащите органи</w:t>
      </w:r>
      <w:r w:rsidRPr="00925562">
        <w:t xml:space="preserve">: или </w:t>
      </w:r>
      <w:r w:rsidRPr="00925562">
        <w:rPr>
          <w:b/>
        </w:rPr>
        <w:t>обявление за предварителна информация</w:t>
      </w:r>
      <w:r w:rsidRPr="00925562">
        <w:t xml:space="preserve">, използвано като покана за участие в състезателна процедура, или </w:t>
      </w:r>
      <w:r w:rsidRPr="00925562">
        <w:rPr>
          <w:b/>
        </w:rPr>
        <w:t>обявление за поръчка</w:t>
      </w:r>
      <w:r w:rsidRPr="00925562">
        <w:t>.</w:t>
      </w:r>
      <w:r w:rsidRPr="00925562">
        <w:br/>
        <w:t xml:space="preserve">За </w:t>
      </w:r>
      <w:r w:rsidRPr="00925562">
        <w:rPr>
          <w:b/>
        </w:rPr>
        <w:t>възложителите:</w:t>
      </w:r>
      <w:r w:rsidRPr="00925562">
        <w:t xml:space="preserve"> </w:t>
      </w:r>
      <w:r w:rsidRPr="00925562">
        <w:rPr>
          <w:b/>
        </w:rPr>
        <w:t>периодично индикативно обявление</w:t>
      </w:r>
      <w:r w:rsidRPr="00925562">
        <w:t xml:space="preserve">, използвано като покана за участие в състезателна процедура, </w:t>
      </w:r>
      <w:r w:rsidRPr="00925562">
        <w:rPr>
          <w:b/>
        </w:rPr>
        <w:t>обявление за поръчка</w:t>
      </w:r>
      <w:r w:rsidRPr="00925562">
        <w:t xml:space="preserve"> или </w:t>
      </w:r>
      <w:r w:rsidRPr="00925562">
        <w:rPr>
          <w:b/>
        </w:rPr>
        <w:t>обявление за съществуването на квалификационна система.</w:t>
      </w:r>
    </w:p>
  </w:footnote>
  <w:footnote w:id="3">
    <w:p w:rsidR="001E1C6D" w:rsidRPr="00925562" w:rsidRDefault="001E1C6D"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925562">
        <w:rPr>
          <w:rStyle w:val="FootnoteReference"/>
        </w:rPr>
        <w:footnoteRef/>
      </w:r>
      <w:r w:rsidRPr="00925562">
        <w:tab/>
      </w:r>
      <w:r w:rsidRPr="00925562">
        <w:rPr>
          <w:i/>
        </w:rPr>
        <w:t xml:space="preserve">Информацията </w:t>
      </w:r>
      <w:r w:rsidRPr="00925562">
        <w:rPr>
          <w:i/>
        </w:rPr>
        <w:t>да се копира от раздел I, точка I.1 от съответното обявление.</w:t>
      </w:r>
      <w:r w:rsidRPr="00925562">
        <w:t xml:space="preserve"> В случай на съвместна процедура за възлагане на обществена поръчка, моля, посочете имената на всички заинтересовани възложители на обществени поръчки.</w:t>
      </w:r>
    </w:p>
  </w:footnote>
  <w:footnote w:id="4">
    <w:p w:rsidR="001E1C6D" w:rsidRPr="00925562" w:rsidRDefault="001E1C6D" w:rsidP="00694BE7">
      <w:pPr>
        <w:pStyle w:val="FootnoteText"/>
        <w:pBdr>
          <w:top w:val="single" w:sz="4" w:space="1" w:color="auto"/>
          <w:left w:val="single" w:sz="4" w:space="4" w:color="auto"/>
          <w:bottom w:val="single" w:sz="4" w:space="1" w:color="auto"/>
          <w:right w:val="single" w:sz="4" w:space="4" w:color="auto"/>
        </w:pBdr>
        <w:shd w:val="clear" w:color="auto" w:fill="BFBFBF"/>
        <w:rPr>
          <w:i/>
        </w:rPr>
      </w:pPr>
      <w:r w:rsidRPr="00925562">
        <w:rPr>
          <w:rStyle w:val="FootnoteReference"/>
        </w:rPr>
        <w:footnoteRef/>
      </w:r>
      <w:r w:rsidRPr="00925562">
        <w:tab/>
      </w:r>
      <w:r w:rsidRPr="00925562">
        <w:rPr>
          <w:i/>
        </w:rPr>
        <w:t xml:space="preserve">Вж. </w:t>
      </w:r>
      <w:r w:rsidRPr="00925562">
        <w:rPr>
          <w:i/>
        </w:rPr>
        <w:t>точки II. 1.1 и II.1.3 от съответното обявление</w:t>
      </w:r>
    </w:p>
  </w:footnote>
  <w:footnote w:id="5">
    <w:p w:rsidR="001E1C6D" w:rsidRPr="00535AE2" w:rsidRDefault="001E1C6D"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rPr>
          <w:i/>
        </w:rPr>
      </w:pPr>
      <w:r w:rsidRPr="00925562">
        <w:rPr>
          <w:rStyle w:val="FootnoteReference"/>
        </w:rPr>
        <w:footnoteRef/>
      </w:r>
      <w:r w:rsidRPr="00925562">
        <w:rPr>
          <w:i/>
        </w:rPr>
        <w:tab/>
      </w:r>
      <w:r w:rsidRPr="00925562">
        <w:rPr>
          <w:i/>
        </w:rPr>
        <w:t xml:space="preserve">Вж. </w:t>
      </w:r>
      <w:r w:rsidRPr="00925562">
        <w:rPr>
          <w:i/>
        </w:rPr>
        <w:t>точка II. 1.1 от съответното обявление</w:t>
      </w:r>
    </w:p>
  </w:footnote>
  <w:footnote w:id="6">
    <w:p w:rsidR="001E1C6D" w:rsidRPr="00925562" w:rsidRDefault="001E1C6D"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535AE2">
        <w:rPr>
          <w:rStyle w:val="FootnoteReference"/>
        </w:rPr>
        <w:footnoteRef/>
      </w:r>
      <w:r w:rsidRPr="00535AE2">
        <w:tab/>
      </w:r>
      <w:r w:rsidRPr="00925562">
        <w:t xml:space="preserve">Моля </w:t>
      </w:r>
      <w:r w:rsidRPr="00925562">
        <w:t>повторете информацията относно лицата за контакт толкова пъти, колкото е необходимо.</w:t>
      </w:r>
    </w:p>
  </w:footnote>
  <w:footnote w:id="7">
    <w:p w:rsidR="001E1C6D" w:rsidRPr="00925562" w:rsidRDefault="001E1C6D"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rPr>
          <w:rStyle w:val="DeltaViewInsertion"/>
          <w:i w:val="0"/>
        </w:rPr>
      </w:pPr>
      <w:r w:rsidRPr="00925562">
        <w:rPr>
          <w:rStyle w:val="FootnoteReference"/>
        </w:rPr>
        <w:footnoteRef/>
      </w:r>
      <w:r w:rsidRPr="00925562">
        <w:tab/>
      </w:r>
      <w:r w:rsidRPr="00925562">
        <w:t xml:space="preserve">Вж. </w:t>
      </w:r>
      <w:r w:rsidRPr="00925562">
        <w:t>Препоръка на Комисията от 6 май 2003 г. относно определението за микро-, малки и средни предприятия (ОВ L 124, 20.5.2003 г., стр. 36).</w:t>
      </w:r>
      <w:r w:rsidRPr="00925562">
        <w:rPr>
          <w:rStyle w:val="DeltaViewInsertion"/>
          <w:b w:val="0"/>
          <w:i w:val="0"/>
        </w:rPr>
        <w:t xml:space="preserve"> Тази информация се изисква само за статистически цели. </w:t>
      </w:r>
      <w:r w:rsidRPr="00925562">
        <w:br/>
      </w:r>
      <w:r w:rsidRPr="00925562">
        <w:rPr>
          <w:rStyle w:val="DeltaViewInsertion"/>
          <w:i w:val="0"/>
        </w:rPr>
        <w:t>Микропредприятия:</w:t>
      </w:r>
      <w:r w:rsidRPr="00925562">
        <w:rPr>
          <w:rStyle w:val="DeltaViewInsertion"/>
          <w:b w:val="0"/>
          <w:i w:val="0"/>
        </w:rPr>
        <w:t xml:space="preserve"> </w:t>
      </w:r>
      <w:r w:rsidRPr="00925562">
        <w:rPr>
          <w:rStyle w:val="DeltaViewInsertion"/>
          <w:b w:val="0"/>
        </w:rPr>
        <w:t>.</w:t>
      </w:r>
      <w:r w:rsidRPr="00925562">
        <w:rPr>
          <w:rStyle w:val="DeltaViewInsertion"/>
          <w:b w:val="0"/>
          <w:i w:val="0"/>
        </w:rPr>
        <w:t>предприятие,</w:t>
      </w:r>
      <w:r w:rsidRPr="00925562">
        <w:rPr>
          <w:rStyle w:val="DeltaViewInsertion"/>
          <w:i w:val="0"/>
        </w:rPr>
        <w:t xml:space="preserve"> в което са заети по-малко от 10 лица </w:t>
      </w:r>
      <w:r w:rsidRPr="00925562">
        <w:rPr>
          <w:rStyle w:val="DeltaViewInsertion"/>
          <w:b w:val="0"/>
          <w:i w:val="0"/>
        </w:rPr>
        <w:t xml:space="preserve">и чийто годишен оборот и/или годишен счетоводен баланс </w:t>
      </w:r>
      <w:r w:rsidRPr="00925562">
        <w:rPr>
          <w:rStyle w:val="DeltaViewInsertion"/>
          <w:i w:val="0"/>
        </w:rPr>
        <w:t xml:space="preserve">не надхвърля 2 млн. евро. </w:t>
      </w:r>
    </w:p>
    <w:p w:rsidR="001E1C6D" w:rsidRPr="00925562" w:rsidRDefault="001E1C6D" w:rsidP="00694BE7">
      <w:pPr>
        <w:pStyle w:val="FootnoteText"/>
        <w:pBdr>
          <w:top w:val="single" w:sz="4" w:space="1" w:color="auto"/>
          <w:left w:val="single" w:sz="4" w:space="4" w:color="auto"/>
          <w:bottom w:val="single" w:sz="4" w:space="1" w:color="auto"/>
          <w:right w:val="single" w:sz="4" w:space="4" w:color="auto"/>
        </w:pBdr>
        <w:shd w:val="clear" w:color="auto" w:fill="BFBFBF"/>
        <w:rPr>
          <w:rStyle w:val="DeltaViewInsertion"/>
          <w:i w:val="0"/>
        </w:rPr>
      </w:pPr>
      <w:r w:rsidRPr="00925562">
        <w:rPr>
          <w:rStyle w:val="DeltaViewInsertion"/>
          <w:i w:val="0"/>
        </w:rPr>
        <w:t>Малки предприятия</w:t>
      </w:r>
      <w:r w:rsidRPr="00925562">
        <w:rPr>
          <w:rStyle w:val="DeltaViewInsertion"/>
          <w:b w:val="0"/>
          <w:i w:val="0"/>
        </w:rPr>
        <w:t xml:space="preserve"> </w:t>
      </w:r>
      <w:r w:rsidRPr="00925562">
        <w:rPr>
          <w:rStyle w:val="DeltaViewInsertion"/>
          <w:b w:val="0"/>
        </w:rPr>
        <w:t>.</w:t>
      </w:r>
      <w:r w:rsidRPr="00925562">
        <w:rPr>
          <w:rStyle w:val="DeltaViewInsertion"/>
          <w:b w:val="0"/>
          <w:i w:val="0"/>
        </w:rPr>
        <w:t>предприятие,</w:t>
      </w:r>
      <w:r w:rsidRPr="00925562">
        <w:rPr>
          <w:rStyle w:val="DeltaViewInsertion"/>
          <w:i w:val="0"/>
        </w:rPr>
        <w:t xml:space="preserve"> в което са заети по-малко от 50 лица </w:t>
      </w:r>
      <w:r w:rsidRPr="00925562">
        <w:rPr>
          <w:rStyle w:val="DeltaViewInsertion"/>
          <w:b w:val="0"/>
          <w:i w:val="0"/>
        </w:rPr>
        <w:t>и чийто годишен оборот и/или годишен счетоводен баланс</w:t>
      </w:r>
      <w:r w:rsidRPr="00925562">
        <w:rPr>
          <w:rStyle w:val="DeltaViewInsertion"/>
          <w:i w:val="0"/>
        </w:rPr>
        <w:t xml:space="preserve"> не надхвърля 10 млн. евро.</w:t>
      </w:r>
    </w:p>
    <w:p w:rsidR="001E1C6D" w:rsidRPr="00925562" w:rsidRDefault="001E1C6D"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DeltaViewInsertion"/>
          <w:i w:val="0"/>
        </w:rPr>
        <w:t>Средни предприятия, предприятия, които не са нито микро-, нито малки предприятия и</w:t>
      </w:r>
      <w:r w:rsidRPr="00925562">
        <w:t xml:space="preserve"> в които са </w:t>
      </w:r>
      <w:r w:rsidRPr="00925562">
        <w:rPr>
          <w:b/>
        </w:rPr>
        <w:t>заети по-малко от 250 лица</w:t>
      </w:r>
      <w:r w:rsidRPr="00925562">
        <w:t xml:space="preserve"> и чийто </w:t>
      </w:r>
      <w:r w:rsidRPr="00925562">
        <w:rPr>
          <w:b/>
        </w:rPr>
        <w:t xml:space="preserve">годишен оборот не надхвърля 50 млн. евро, </w:t>
      </w:r>
      <w:r w:rsidRPr="00925562">
        <w:rPr>
          <w:b/>
          <w:i/>
        </w:rPr>
        <w:t>и/или</w:t>
      </w:r>
      <w:r w:rsidRPr="00925562">
        <w:t xml:space="preserve"> </w:t>
      </w:r>
      <w:r w:rsidRPr="00925562">
        <w:rPr>
          <w:b/>
        </w:rPr>
        <w:t>годишният им счетоводен баланс не надхвърля 43 милиона евро.</w:t>
      </w:r>
    </w:p>
  </w:footnote>
  <w:footnote w:id="8">
    <w:p w:rsidR="001E1C6D" w:rsidRPr="00925562" w:rsidRDefault="001E1C6D"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t xml:space="preserve">Вж. </w:t>
      </w:r>
      <w:r w:rsidRPr="00925562">
        <w:t>точка III.1.5 от обявлението за поръчка</w:t>
      </w:r>
    </w:p>
  </w:footnote>
  <w:footnote w:id="9">
    <w:p w:rsidR="001E1C6D" w:rsidRPr="00925562" w:rsidRDefault="001E1C6D"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t xml:space="preserve">Т.е. </w:t>
      </w:r>
      <w:r w:rsidRPr="00925562">
        <w:t>основната му цел е социалната и професионална интеграция на хора с увреждания или в неравностойно положение.</w:t>
      </w:r>
    </w:p>
  </w:footnote>
  <w:footnote w:id="10">
    <w:p w:rsidR="001E1C6D" w:rsidRPr="00925562" w:rsidRDefault="001E1C6D"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535AE2">
        <w:rPr>
          <w:rStyle w:val="FootnoteReference"/>
        </w:rPr>
        <w:footnoteRef/>
      </w:r>
      <w:r w:rsidRPr="00535AE2">
        <w:tab/>
      </w:r>
      <w:r w:rsidRPr="00925562">
        <w:t xml:space="preserve">Позоваванията </w:t>
      </w:r>
      <w:r w:rsidRPr="00925562">
        <w:t>и класификацията, ако има такива, са определени в сертификацията.</w:t>
      </w:r>
    </w:p>
  </w:footnote>
  <w:footnote w:id="11">
    <w:p w:rsidR="001E1C6D" w:rsidRPr="00925562" w:rsidRDefault="001E1C6D"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t xml:space="preserve">По-специално </w:t>
      </w:r>
      <w:r w:rsidRPr="00925562">
        <w:t>като част от група, консорциум, съвместно предприятие или други подобни.</w:t>
      </w:r>
    </w:p>
  </w:footnote>
  <w:footnote w:id="12">
    <w:p w:rsidR="001E1C6D" w:rsidRPr="00925562" w:rsidRDefault="001E1C6D"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 xml:space="preserve">Например </w:t>
      </w:r>
      <w:r w:rsidRPr="00925562">
        <w:t>за технически органи, участващи в контрола на качеството: част IV, раздел В, точка 3:</w:t>
      </w:r>
    </w:p>
  </w:footnote>
  <w:footnote w:id="13">
    <w:p w:rsidR="001E1C6D" w:rsidRPr="00925562" w:rsidRDefault="001E1C6D"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FA0A92">
        <w:rPr>
          <w:rStyle w:val="FootnoteReference"/>
        </w:rPr>
        <w:footnoteRef/>
      </w:r>
      <w:r>
        <w:tab/>
      </w:r>
      <w:r w:rsidRPr="00925562">
        <w:t xml:space="preserve">Съгласно </w:t>
      </w:r>
      <w:r w:rsidRPr="00925562">
        <w:t>определението в член 2 от Рамково решение 2008/841/ПВР на Съвета от 24 октомври 2008 г. относно борбата с организираната престъпност (ОВ L 300, 11.11.2008 г., стр. 42).</w:t>
      </w:r>
    </w:p>
  </w:footnote>
  <w:footnote w:id="14">
    <w:p w:rsidR="001E1C6D" w:rsidRPr="00925562" w:rsidRDefault="001E1C6D"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r>
      <w:r w:rsidRPr="00925562">
        <w:t xml:space="preserve">Съгласно </w:t>
      </w:r>
      <w:r w:rsidRPr="00925562">
        <w:t>определението в член 3 от Конвенцията за борба с корупцията, в която участват длъжностни лица на Европейските общности или длъжностни лица на държавите — членки на Европейския съюз,  ОВ С 195, 25.6.1997 г., стр. 1, и вчлен 2, параграф 1 от Рамково решение 2003/568/ПВР на Съвета от 22 юли 2003 г. относно борбата с корупцията в частния сектор (ОВ L 192, 31.7.2003 г., стp. 54). Това основание за изключване обхваща и корупцията съгласно определението в националното законодателство на възлагащия орган (възложителя) или на икономическия оператор.</w:t>
      </w:r>
    </w:p>
  </w:footnote>
  <w:footnote w:id="15">
    <w:p w:rsidR="001E1C6D" w:rsidRPr="00925562" w:rsidRDefault="001E1C6D"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r>
      <w:r w:rsidRPr="00925562">
        <w:t xml:space="preserve">По </w:t>
      </w:r>
      <w:r w:rsidRPr="00925562">
        <w:t>смисъла на член 1 от Конвенцията за защита на финансовите интереси на Европейските общности (ОВ C 316, 27.11.1995 г., стр. 48).</w:t>
      </w:r>
    </w:p>
  </w:footnote>
  <w:footnote w:id="16">
    <w:p w:rsidR="001E1C6D" w:rsidRPr="00925562" w:rsidRDefault="001E1C6D"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r>
      <w:r w:rsidRPr="00925562">
        <w:t xml:space="preserve">Съгласно </w:t>
      </w:r>
      <w:r w:rsidRPr="00925562">
        <w:t>определението в членове 1 и 3 от Рамково решение на Съвета от 13 юни 2002 г. относно борбата срещу тероризма (ОВ L 164, 22.6.2002 г., стр. 3). Това основание за изключване също обхваща подбудителство, помагачество или съучастие или опит за извършване на престъпление, както е посочено в член 4 от същото рамково решение.</w:t>
      </w:r>
    </w:p>
  </w:footnote>
  <w:footnote w:id="17">
    <w:p w:rsidR="001E1C6D" w:rsidRPr="00925562" w:rsidRDefault="001E1C6D"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rPr>
          <w:b/>
          <w:i/>
        </w:rPr>
      </w:pPr>
      <w:r w:rsidRPr="00925562">
        <w:rPr>
          <w:rStyle w:val="FootnoteReference"/>
        </w:rPr>
        <w:footnoteRef/>
      </w:r>
      <w:r w:rsidRPr="00925562">
        <w:tab/>
      </w:r>
      <w:r w:rsidRPr="00925562">
        <w:t xml:space="preserve">Съгласно </w:t>
      </w:r>
      <w:r w:rsidRPr="00925562">
        <w:t xml:space="preserve">определението в член 1 от Директива 2005/60/ЕО на Европейския парламент и на Съвета от 26 октомври 2005 г. за предотвратяване използването на финансовата система за целите на изпирането на пари и финансирането на тероризъм </w:t>
      </w:r>
      <w:r w:rsidRPr="00925562">
        <w:rPr>
          <w:rStyle w:val="DeltaViewInsertion"/>
          <w:b w:val="0"/>
          <w:i w:val="0"/>
        </w:rPr>
        <w:t>(ОВ L 309, 25.11.2005 г., стр. 15).</w:t>
      </w:r>
    </w:p>
  </w:footnote>
  <w:footnote w:id="18">
    <w:p w:rsidR="001E1C6D" w:rsidRPr="00925562" w:rsidRDefault="001E1C6D"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r>
      <w:r w:rsidRPr="00925562">
        <w:rPr>
          <w:rStyle w:val="DeltaViewInsertion"/>
          <w:b w:val="0"/>
          <w:i w:val="0"/>
        </w:rPr>
        <w:t xml:space="preserve">Съгласно </w:t>
      </w:r>
      <w:r w:rsidRPr="00925562">
        <w:rPr>
          <w:rStyle w:val="DeltaViewInsertion"/>
          <w:b w:val="0"/>
          <w:i w:val="0"/>
        </w:rPr>
        <w:t>определението в член 2 от Директива 2011/36/ЕС на Европейския парламент и на Съвета от 5 април 2011 г. относно предотвратяването и борбата с трафика на хора и защитата на жертвите от него и за замяна на Рамково решение 2002/629/ПВР на Съвета (ОВ L 101, 15.4.2011 г., стр. 1).</w:t>
      </w:r>
    </w:p>
  </w:footnote>
  <w:footnote w:id="19">
    <w:p w:rsidR="001E1C6D" w:rsidRPr="00925562" w:rsidRDefault="001E1C6D"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t xml:space="preserve">Моля </w:t>
      </w:r>
      <w:r w:rsidRPr="00925562">
        <w:t>да се повтори толкова пъти, колкото е необходимо.</w:t>
      </w:r>
    </w:p>
  </w:footnote>
  <w:footnote w:id="20">
    <w:p w:rsidR="001E1C6D" w:rsidRPr="00123AA0" w:rsidRDefault="001E1C6D"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t xml:space="preserve">Моля </w:t>
      </w:r>
      <w:r w:rsidRPr="00925562">
        <w:t>да се повтори толкова пъти, колкото е необходимо.</w:t>
      </w:r>
    </w:p>
  </w:footnote>
  <w:footnote w:id="21">
    <w:p w:rsidR="001E1C6D" w:rsidRPr="00925562" w:rsidRDefault="001E1C6D"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 xml:space="preserve">Моля </w:t>
      </w:r>
      <w:r w:rsidRPr="00925562">
        <w:t>да се повтори толкова пъти, колкото е необходимо.</w:t>
      </w:r>
    </w:p>
  </w:footnote>
  <w:footnote w:id="22">
    <w:p w:rsidR="001E1C6D" w:rsidRPr="00925562" w:rsidRDefault="001E1C6D"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t xml:space="preserve">В </w:t>
      </w:r>
      <w:r w:rsidRPr="00925562">
        <w:t>съответствие с националните разпоредби за прилагане на член 57, параграф 6 от Директива 2014/24/ЕС.</w:t>
      </w:r>
    </w:p>
  </w:footnote>
  <w:footnote w:id="23">
    <w:p w:rsidR="001E1C6D" w:rsidRPr="00123AA0" w:rsidRDefault="001E1C6D"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t xml:space="preserve">Като </w:t>
      </w:r>
      <w:r w:rsidRPr="00925562">
        <w:t>се има предвид естеството на извършените престъпления (еднократни, повтарящи се, системни...), обяснението трябва да покаже адекватността на мерките, които ще бъдат предприети</w:t>
      </w:r>
      <w:r w:rsidRPr="00123AA0">
        <w:t xml:space="preserve">. </w:t>
      </w:r>
    </w:p>
  </w:footnote>
  <w:footnote w:id="24">
    <w:p w:rsidR="001E1C6D" w:rsidRPr="00925562" w:rsidRDefault="001E1C6D"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Моля да се повтори толкова пъти, колкото е необходимо.</w:t>
      </w:r>
    </w:p>
  </w:footnote>
  <w:footnote w:id="25">
    <w:p w:rsidR="001E1C6D" w:rsidRPr="00925562" w:rsidRDefault="001E1C6D"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t xml:space="preserve">Вж. </w:t>
      </w:r>
      <w:r w:rsidRPr="00925562">
        <w:t>член 57, параграф 4 от Директива 2014/24/ЕС</w:t>
      </w:r>
    </w:p>
  </w:footnote>
  <w:footnote w:id="26">
    <w:p w:rsidR="001E1C6D" w:rsidRPr="00925562" w:rsidRDefault="001E1C6D"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rPr>
          <w:b/>
          <w:i/>
        </w:rPr>
        <w:t xml:space="preserve">Както </w:t>
      </w:r>
      <w:r w:rsidRPr="00925562">
        <w:rPr>
          <w:b/>
          <w:i/>
        </w:rPr>
        <w:t>е посочено за целите на настоящата процедура за възлагане на обществена поръчка в националното право, в обявлението или документацията за обществената поръчката или в член 18, параграф 2 от Директива 2014/24/ЕС</w:t>
      </w:r>
    </w:p>
  </w:footnote>
  <w:footnote w:id="27">
    <w:p w:rsidR="001E1C6D" w:rsidRPr="00925562" w:rsidRDefault="001E1C6D"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rPr>
          <w:b/>
          <w:i/>
        </w:rPr>
        <w:t xml:space="preserve">Вж. </w:t>
      </w:r>
      <w:r w:rsidRPr="00925562">
        <w:rPr>
          <w:b/>
          <w:i/>
        </w:rPr>
        <w:t>националното законодателство, съответното обявление или документацията за обществената поръчка.</w:t>
      </w:r>
    </w:p>
  </w:footnote>
  <w:footnote w:id="28">
    <w:p w:rsidR="001E1C6D" w:rsidRPr="00925562" w:rsidRDefault="001E1C6D"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t xml:space="preserve">Тази </w:t>
      </w:r>
      <w:r w:rsidRPr="00925562">
        <w:t xml:space="preserve">информация </w:t>
      </w:r>
      <w:r w:rsidRPr="00925562">
        <w:rPr>
          <w:b/>
        </w:rPr>
        <w:t>не</w:t>
      </w:r>
      <w:r w:rsidRPr="00925562">
        <w:t xml:space="preserve"> трябва да се дава, ако изключването на икономически оператори в един от случаите, изброени в букви а) — е), е </w:t>
      </w:r>
      <w:r w:rsidRPr="00925562">
        <w:rPr>
          <w:b/>
          <w:u w:val="single"/>
        </w:rPr>
        <w:t>задължително</w:t>
      </w:r>
      <w:r w:rsidRPr="00925562">
        <w:t xml:space="preserve"> съгласно приложимото национално право </w:t>
      </w:r>
      <w:r w:rsidRPr="00925562">
        <w:rPr>
          <w:b/>
        </w:rPr>
        <w:t>без каквато и да е</w:t>
      </w:r>
      <w:r w:rsidRPr="00925562">
        <w:t xml:space="preserve"> </w:t>
      </w:r>
      <w:r w:rsidRPr="00925562">
        <w:rPr>
          <w:b/>
        </w:rPr>
        <w:t>възможност за дерогация</w:t>
      </w:r>
      <w:r w:rsidRPr="00925562">
        <w:t>, дори ако икономическият оператор е в състояние да изпълни поръчката.</w:t>
      </w:r>
    </w:p>
  </w:footnote>
  <w:footnote w:id="29">
    <w:p w:rsidR="001E1C6D" w:rsidRPr="00925562" w:rsidRDefault="001E1C6D"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607801">
        <w:rPr>
          <w:rStyle w:val="FootnoteReference"/>
        </w:rPr>
        <w:footnoteRef/>
      </w:r>
      <w:r w:rsidRPr="00607801">
        <w:tab/>
      </w:r>
      <w:r w:rsidRPr="00925562">
        <w:rPr>
          <w:i/>
        </w:rPr>
        <w:t xml:space="preserve">Ако </w:t>
      </w:r>
      <w:r w:rsidRPr="00925562">
        <w:rPr>
          <w:i/>
        </w:rPr>
        <w:t>е приложимо, вж. определенията в националното законодателство, съответното обявление или в документацията за обществената поръчка.</w:t>
      </w:r>
    </w:p>
  </w:footnote>
  <w:footnote w:id="30">
    <w:p w:rsidR="001E1C6D" w:rsidRPr="00925562" w:rsidRDefault="001E1C6D"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rPr>
          <w:i/>
        </w:rPr>
        <w:t xml:space="preserve">Както </w:t>
      </w:r>
      <w:r w:rsidRPr="00925562">
        <w:rPr>
          <w:i/>
        </w:rPr>
        <w:t>е посочено в националното законодателство, съответното обявление или в документацията за обществената поръчка.</w:t>
      </w:r>
    </w:p>
  </w:footnote>
  <w:footnote w:id="31">
    <w:p w:rsidR="001E1C6D" w:rsidRPr="00925562" w:rsidRDefault="001E1C6D"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 xml:space="preserve">Моля </w:t>
      </w:r>
      <w:r w:rsidRPr="00925562">
        <w:t>да се повтори толкова пъти, колкото е необходимо.</w:t>
      </w:r>
    </w:p>
  </w:footnote>
  <w:footnote w:id="32">
    <w:p w:rsidR="001E1C6D" w:rsidRPr="00925562" w:rsidRDefault="001E1C6D"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 xml:space="preserve">Както </w:t>
      </w:r>
      <w:r w:rsidRPr="00925562">
        <w:t xml:space="preserve">е описано в приложение XI към Директива 2014/24/ЕС; </w:t>
      </w:r>
      <w:r w:rsidRPr="00925562">
        <w:rPr>
          <w:b/>
          <w:i/>
        </w:rPr>
        <w:t>възможно е по отношение на икономическите оператори от някои държави членки да се прилагат други изисквания, посочени в същото приложение</w:t>
      </w:r>
    </w:p>
  </w:footnote>
  <w:footnote w:id="33">
    <w:p w:rsidR="001E1C6D" w:rsidRPr="00123AA0" w:rsidRDefault="001E1C6D"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t xml:space="preserve">Само </w:t>
      </w:r>
      <w:r w:rsidRPr="00925562">
        <w:t>ако е разрешено в съответното обявление или в документацията за обществената поръчка</w:t>
      </w:r>
      <w:r w:rsidRPr="00123AA0">
        <w:t>.</w:t>
      </w:r>
    </w:p>
  </w:footnote>
  <w:footnote w:id="34">
    <w:p w:rsidR="001E1C6D" w:rsidRPr="00925562" w:rsidRDefault="001E1C6D"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Само ако е разрешено в съответното обявление или в документацията за обществената поръчка.</w:t>
      </w:r>
    </w:p>
  </w:footnote>
  <w:footnote w:id="35">
    <w:p w:rsidR="001E1C6D" w:rsidRPr="00925562" w:rsidRDefault="001E1C6D"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t xml:space="preserve">Например </w:t>
      </w:r>
      <w:r w:rsidRPr="00925562">
        <w:t>съотношението между активите и пасивите.</w:t>
      </w:r>
    </w:p>
  </w:footnote>
  <w:footnote w:id="36">
    <w:p w:rsidR="001E1C6D" w:rsidRPr="00925562" w:rsidRDefault="001E1C6D"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t xml:space="preserve">Например </w:t>
      </w:r>
      <w:r w:rsidRPr="00925562">
        <w:t>съотношението между активите и пасивите.</w:t>
      </w:r>
    </w:p>
  </w:footnote>
  <w:footnote w:id="37">
    <w:p w:rsidR="001E1C6D" w:rsidRPr="00925562" w:rsidRDefault="001E1C6D"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t xml:space="preserve">Моля </w:t>
      </w:r>
      <w:r w:rsidRPr="00925562">
        <w:t>да се повтори толкова пъти, колкото е необходимо.</w:t>
      </w:r>
    </w:p>
  </w:footnote>
  <w:footnote w:id="38">
    <w:p w:rsidR="001E1C6D" w:rsidRPr="00925562" w:rsidRDefault="001E1C6D"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t xml:space="preserve">Възлагащите </w:t>
      </w:r>
      <w:r w:rsidRPr="00925562">
        <w:t xml:space="preserve">органи могат да </w:t>
      </w:r>
      <w:r w:rsidRPr="00925562">
        <w:rPr>
          <w:b/>
        </w:rPr>
        <w:t>изискат</w:t>
      </w:r>
      <w:r w:rsidRPr="00925562">
        <w:t xml:space="preserve"> наличието на опит до пет години и да </w:t>
      </w:r>
      <w:r w:rsidRPr="00925562">
        <w:rPr>
          <w:b/>
        </w:rPr>
        <w:t>приемат</w:t>
      </w:r>
      <w:r w:rsidRPr="00925562">
        <w:t xml:space="preserve"> опит отпреди </w:t>
      </w:r>
      <w:r w:rsidRPr="00925562">
        <w:rPr>
          <w:b/>
        </w:rPr>
        <w:t>повече</w:t>
      </w:r>
      <w:r w:rsidRPr="00925562">
        <w:t xml:space="preserve"> от пет години.</w:t>
      </w:r>
    </w:p>
  </w:footnote>
  <w:footnote w:id="39">
    <w:p w:rsidR="001E1C6D" w:rsidRPr="00925562" w:rsidRDefault="001E1C6D"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 xml:space="preserve">Възлагащите </w:t>
      </w:r>
      <w:r w:rsidRPr="00925562">
        <w:t xml:space="preserve">органи могат да </w:t>
      </w:r>
      <w:r w:rsidRPr="00925562">
        <w:rPr>
          <w:b/>
        </w:rPr>
        <w:t>изискат</w:t>
      </w:r>
      <w:r w:rsidRPr="00925562">
        <w:t xml:space="preserve"> наличието на опит до три години и да </w:t>
      </w:r>
      <w:r w:rsidRPr="00925562">
        <w:rPr>
          <w:b/>
        </w:rPr>
        <w:t>приемат</w:t>
      </w:r>
      <w:r w:rsidRPr="00925562">
        <w:t xml:space="preserve"> опит отпреди </w:t>
      </w:r>
      <w:r w:rsidRPr="00925562">
        <w:rPr>
          <w:b/>
        </w:rPr>
        <w:t>повече</w:t>
      </w:r>
      <w:r w:rsidRPr="00925562">
        <w:t xml:space="preserve"> от три години.</w:t>
      </w:r>
    </w:p>
  </w:footnote>
  <w:footnote w:id="40">
    <w:p w:rsidR="001E1C6D" w:rsidRPr="00925562" w:rsidRDefault="001E1C6D"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t xml:space="preserve">С </w:t>
      </w:r>
      <w:r w:rsidRPr="00925562">
        <w:t xml:space="preserve">други думи, </w:t>
      </w:r>
      <w:r w:rsidRPr="00925562">
        <w:rPr>
          <w:b/>
          <w:u w:val="single"/>
        </w:rPr>
        <w:t>всички</w:t>
      </w:r>
      <w:r w:rsidRPr="00925562">
        <w:t xml:space="preserve"> получатели следва да бъдат изброени и списъкът следва да включва публичните и частните клиенти за съответните доставки или услуги.</w:t>
      </w:r>
    </w:p>
  </w:footnote>
  <w:footnote w:id="41">
    <w:p w:rsidR="001E1C6D" w:rsidRPr="00925562" w:rsidRDefault="001E1C6D"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t xml:space="preserve">За </w:t>
      </w:r>
      <w:r w:rsidRPr="00925562">
        <w:t>техническите лица или органи, които не са свързани пряко с предприятието на икономическия оператор, но чийто капацитет той използва съгласно посоченото в част II, раздел В, следва да се попълнят отделни ЕЕДОП.</w:t>
      </w:r>
    </w:p>
  </w:footnote>
  <w:footnote w:id="42">
    <w:p w:rsidR="001E1C6D" w:rsidRPr="00925562" w:rsidRDefault="001E1C6D"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t xml:space="preserve">Проверката </w:t>
      </w:r>
      <w:r w:rsidRPr="00925562">
        <w:t>се извършва от възлагащия орган или, при съгласие от негова страна, от негово име от компетентен официален орган на държавата, в която е установен доставчикът на стоки или услуги;</w:t>
      </w:r>
    </w:p>
  </w:footnote>
  <w:footnote w:id="43">
    <w:p w:rsidR="001E1C6D" w:rsidRPr="00925562" w:rsidRDefault="001E1C6D"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 xml:space="preserve">Ако </w:t>
      </w:r>
      <w:r w:rsidRPr="00925562">
        <w:t>икономическият оператор</w:t>
      </w:r>
      <w:r w:rsidRPr="00925562">
        <w:rPr>
          <w:u w:val="single"/>
        </w:rPr>
        <w:t xml:space="preserve"> </w:t>
      </w:r>
      <w:r w:rsidRPr="00925562">
        <w:rPr>
          <w:b/>
          <w:u w:val="single"/>
        </w:rPr>
        <w:t>е решил</w:t>
      </w:r>
      <w:r w:rsidRPr="00925562">
        <w:t xml:space="preserve"> да възложи подизпълнението на част от договора </w:t>
      </w:r>
      <w:r w:rsidRPr="00925562">
        <w:rPr>
          <w:b/>
          <w:u w:val="single"/>
        </w:rPr>
        <w:t>и</w:t>
      </w:r>
      <w:r w:rsidRPr="00925562">
        <w:t xml:space="preserve"> ще използва капацитета на подизпълнителя, за да изпълни тази част, моля, попълнете отделен ЕЕДОП за подизпълнителите, вж. част II, раздел В по-горе.</w:t>
      </w:r>
    </w:p>
  </w:footnote>
  <w:footnote w:id="44">
    <w:p w:rsidR="001E1C6D" w:rsidRPr="00925562" w:rsidRDefault="001E1C6D" w:rsidP="00694BE7">
      <w:pPr>
        <w:pStyle w:val="FootnoteText"/>
        <w:pBdr>
          <w:top w:val="single" w:sz="4" w:space="1" w:color="auto"/>
          <w:left w:val="single" w:sz="4" w:space="4" w:color="auto"/>
          <w:bottom w:val="single" w:sz="4" w:space="5" w:color="auto"/>
          <w:right w:val="single" w:sz="4" w:space="4" w:color="auto"/>
        </w:pBdr>
        <w:shd w:val="clear" w:color="auto" w:fill="BFBFBF"/>
      </w:pPr>
      <w:r w:rsidRPr="00FA0A92">
        <w:rPr>
          <w:rStyle w:val="FootnoteReference"/>
        </w:rPr>
        <w:footnoteRef/>
      </w:r>
      <w:r>
        <w:tab/>
      </w:r>
      <w:r w:rsidRPr="00925562">
        <w:t xml:space="preserve">Моля, </w:t>
      </w:r>
      <w:r w:rsidRPr="00925562">
        <w:t>посочете ясно към кой документ се отнася отговорът.</w:t>
      </w:r>
    </w:p>
  </w:footnote>
  <w:footnote w:id="45">
    <w:p w:rsidR="001E1C6D" w:rsidRPr="00925562" w:rsidRDefault="001E1C6D"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t xml:space="preserve">Моля </w:t>
      </w:r>
      <w:r w:rsidRPr="00925562">
        <w:t>да се повтори толкова пъти, колкото е необходимо.</w:t>
      </w:r>
    </w:p>
  </w:footnote>
  <w:footnote w:id="46">
    <w:p w:rsidR="001E1C6D" w:rsidRPr="00925562" w:rsidRDefault="001E1C6D"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t xml:space="preserve">Моля </w:t>
      </w:r>
      <w:r w:rsidRPr="00925562">
        <w:t>да се повтори толкова пъти, колкото е необходимо.</w:t>
      </w:r>
    </w:p>
  </w:footnote>
  <w:footnote w:id="47">
    <w:p w:rsidR="001E1C6D" w:rsidRPr="00925562" w:rsidRDefault="001E1C6D"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 xml:space="preserve">При </w:t>
      </w:r>
      <w:r w:rsidRPr="00925562">
        <w:t>условие, че икономическият оператор е предоставил необходимата информация (</w:t>
      </w:r>
      <w:r w:rsidRPr="00925562">
        <w:rPr>
          <w:i/>
        </w:rPr>
        <w:t>уеб адрес, орган или служба, издаващи документа, точно позоваване на документацията), която позволява на възлагащия орган или на възложителя да го направи. Когато се изисква, това трябва да бъде съпроводено от съответното съгласие за достъп.</w:t>
      </w:r>
      <w:r w:rsidRPr="00925562">
        <w:rPr>
          <w:sz w:val="22"/>
        </w:rPr>
        <w:t xml:space="preserve"> </w:t>
      </w:r>
    </w:p>
  </w:footnote>
  <w:footnote w:id="48">
    <w:p w:rsidR="001E1C6D" w:rsidRPr="00123AA0" w:rsidRDefault="001E1C6D"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t xml:space="preserve">В </w:t>
      </w:r>
      <w:r w:rsidRPr="00925562">
        <w:t>зависимост от националните разпоредби за прилагането на член 59, параграф 5, втора алинея от Директива 2014/24/ЕС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E0223"/>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nsid w:val="06EF20DC"/>
    <w:multiLevelType w:val="hybridMultilevel"/>
    <w:tmpl w:val="7AC8DC00"/>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nsid w:val="078B218E"/>
    <w:multiLevelType w:val="hybridMultilevel"/>
    <w:tmpl w:val="1A92B104"/>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nsid w:val="0BE91CE3"/>
    <w:multiLevelType w:val="hybridMultilevel"/>
    <w:tmpl w:val="BBF063E4"/>
    <w:lvl w:ilvl="0" w:tplc="AE3E3000">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0F154ED3"/>
    <w:multiLevelType w:val="hybridMultilevel"/>
    <w:tmpl w:val="6DE2F2B4"/>
    <w:lvl w:ilvl="0" w:tplc="2482DE52">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5">
    <w:nsid w:val="0F1C59FD"/>
    <w:multiLevelType w:val="hybridMultilevel"/>
    <w:tmpl w:val="2294FDC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nsid w:val="10715FA7"/>
    <w:multiLevelType w:val="hybridMultilevel"/>
    <w:tmpl w:val="A04633CA"/>
    <w:lvl w:ilvl="0" w:tplc="FFFFFFFF">
      <w:start w:val="1"/>
      <w:numFmt w:val="decimal"/>
      <w:lvlText w:val="%1."/>
      <w:lvlJc w:val="left"/>
      <w:pPr>
        <w:tabs>
          <w:tab w:val="num" w:pos="921"/>
        </w:tabs>
        <w:ind w:left="921" w:hanging="360"/>
      </w:pPr>
      <w:rPr>
        <w:rFonts w:hint="default"/>
      </w:rPr>
    </w:lvl>
    <w:lvl w:ilvl="1" w:tplc="04020019">
      <w:start w:val="1"/>
      <w:numFmt w:val="lowerLetter"/>
      <w:lvlText w:val="%2."/>
      <w:lvlJc w:val="left"/>
      <w:pPr>
        <w:tabs>
          <w:tab w:val="num" w:pos="1641"/>
        </w:tabs>
        <w:ind w:left="1641" w:hanging="360"/>
      </w:pPr>
    </w:lvl>
    <w:lvl w:ilvl="2" w:tplc="0402001B">
      <w:start w:val="1"/>
      <w:numFmt w:val="lowerRoman"/>
      <w:lvlText w:val="%3."/>
      <w:lvlJc w:val="right"/>
      <w:pPr>
        <w:tabs>
          <w:tab w:val="num" w:pos="2361"/>
        </w:tabs>
        <w:ind w:left="2361" w:hanging="180"/>
      </w:pPr>
    </w:lvl>
    <w:lvl w:ilvl="3" w:tplc="0402000F">
      <w:start w:val="1"/>
      <w:numFmt w:val="decimal"/>
      <w:lvlText w:val="%4."/>
      <w:lvlJc w:val="left"/>
      <w:pPr>
        <w:tabs>
          <w:tab w:val="num" w:pos="3081"/>
        </w:tabs>
        <w:ind w:left="3081" w:hanging="360"/>
      </w:pPr>
    </w:lvl>
    <w:lvl w:ilvl="4" w:tplc="04020019">
      <w:start w:val="1"/>
      <w:numFmt w:val="lowerLetter"/>
      <w:lvlText w:val="%5."/>
      <w:lvlJc w:val="left"/>
      <w:pPr>
        <w:tabs>
          <w:tab w:val="num" w:pos="3801"/>
        </w:tabs>
        <w:ind w:left="3801" w:hanging="360"/>
      </w:pPr>
    </w:lvl>
    <w:lvl w:ilvl="5" w:tplc="0402001B">
      <w:start w:val="1"/>
      <w:numFmt w:val="lowerRoman"/>
      <w:lvlText w:val="%6."/>
      <w:lvlJc w:val="right"/>
      <w:pPr>
        <w:tabs>
          <w:tab w:val="num" w:pos="4521"/>
        </w:tabs>
        <w:ind w:left="4521" w:hanging="180"/>
      </w:pPr>
    </w:lvl>
    <w:lvl w:ilvl="6" w:tplc="0402000F">
      <w:start w:val="1"/>
      <w:numFmt w:val="decimal"/>
      <w:lvlText w:val="%7."/>
      <w:lvlJc w:val="left"/>
      <w:pPr>
        <w:tabs>
          <w:tab w:val="num" w:pos="5241"/>
        </w:tabs>
        <w:ind w:left="5241" w:hanging="360"/>
      </w:pPr>
    </w:lvl>
    <w:lvl w:ilvl="7" w:tplc="04020019">
      <w:start w:val="1"/>
      <w:numFmt w:val="lowerLetter"/>
      <w:lvlText w:val="%8."/>
      <w:lvlJc w:val="left"/>
      <w:pPr>
        <w:tabs>
          <w:tab w:val="num" w:pos="5961"/>
        </w:tabs>
        <w:ind w:left="5961" w:hanging="360"/>
      </w:pPr>
    </w:lvl>
    <w:lvl w:ilvl="8" w:tplc="0402001B">
      <w:start w:val="1"/>
      <w:numFmt w:val="lowerRoman"/>
      <w:lvlText w:val="%9."/>
      <w:lvlJc w:val="right"/>
      <w:pPr>
        <w:tabs>
          <w:tab w:val="num" w:pos="6681"/>
        </w:tabs>
        <w:ind w:left="6681" w:hanging="180"/>
      </w:pPr>
    </w:lvl>
  </w:abstractNum>
  <w:abstractNum w:abstractNumId="7">
    <w:nsid w:val="12BD14C0"/>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nsid w:val="18C56F8E"/>
    <w:multiLevelType w:val="hybridMultilevel"/>
    <w:tmpl w:val="44FCE55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1D5C04FF"/>
    <w:multiLevelType w:val="hybridMultilevel"/>
    <w:tmpl w:val="BB74EDD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nsid w:val="21D34AAE"/>
    <w:multiLevelType w:val="hybridMultilevel"/>
    <w:tmpl w:val="7DF8211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nsid w:val="22E44180"/>
    <w:multiLevelType w:val="multilevel"/>
    <w:tmpl w:val="454E50EE"/>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sz w:val="24"/>
        <w:szCs w:val="24"/>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684536B"/>
    <w:multiLevelType w:val="hybridMultilevel"/>
    <w:tmpl w:val="E810436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nsid w:val="2AD13D31"/>
    <w:multiLevelType w:val="hybridMultilevel"/>
    <w:tmpl w:val="9A3C85BE"/>
    <w:lvl w:ilvl="0" w:tplc="0409000B">
      <w:start w:val="1"/>
      <w:numFmt w:val="bullet"/>
      <w:lvlText w:val=""/>
      <w:lvlJc w:val="left"/>
      <w:pPr>
        <w:ind w:left="1233" w:hanging="360"/>
      </w:pPr>
      <w:rPr>
        <w:rFonts w:ascii="Wingdings" w:hAnsi="Wingdings" w:hint="default"/>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14">
    <w:nsid w:val="2C0C7B77"/>
    <w:multiLevelType w:val="hybridMultilevel"/>
    <w:tmpl w:val="E18088A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nsid w:val="35000203"/>
    <w:multiLevelType w:val="hybridMultilevel"/>
    <w:tmpl w:val="D4264156"/>
    <w:lvl w:ilvl="0" w:tplc="DA22EAD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nsid w:val="373413F8"/>
    <w:multiLevelType w:val="hybridMultilevel"/>
    <w:tmpl w:val="5B3CA368"/>
    <w:lvl w:ilvl="0" w:tplc="7E842C2E">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nsid w:val="38C17E69"/>
    <w:multiLevelType w:val="hybridMultilevel"/>
    <w:tmpl w:val="9114296C"/>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nsid w:val="408D26D7"/>
    <w:multiLevelType w:val="hybridMultilevel"/>
    <w:tmpl w:val="8444C03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nsid w:val="4262738F"/>
    <w:multiLevelType w:val="hybridMultilevel"/>
    <w:tmpl w:val="22AA45AE"/>
    <w:lvl w:ilvl="0" w:tplc="30162F40">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1">
    <w:nsid w:val="4BAC3A49"/>
    <w:multiLevelType w:val="hybridMultilevel"/>
    <w:tmpl w:val="2D08D9AE"/>
    <w:lvl w:ilvl="0" w:tplc="0402000F">
      <w:start w:val="1"/>
      <w:numFmt w:val="decimal"/>
      <w:lvlText w:val="%1."/>
      <w:lvlJc w:val="left"/>
      <w:pPr>
        <w:ind w:left="720" w:hanging="360"/>
      </w:pPr>
      <w:rPr>
        <w:rFonts w:hint="default"/>
        <w:b w:val="0"/>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nsid w:val="4D922369"/>
    <w:multiLevelType w:val="hybridMultilevel"/>
    <w:tmpl w:val="7798A83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nsid w:val="511B4522"/>
    <w:multiLevelType w:val="multilevel"/>
    <w:tmpl w:val="AA20310E"/>
    <w:lvl w:ilvl="0">
      <w:start w:val="1"/>
      <w:numFmt w:val="decimal"/>
      <w:lvlText w:val="%1."/>
      <w:lvlJc w:val="left"/>
      <w:pPr>
        <w:ind w:left="360" w:hanging="360"/>
      </w:pPr>
      <w:rPr>
        <w:rFonts w:cs="Times New Roman"/>
        <w:color w:val="auto"/>
      </w:rPr>
    </w:lvl>
    <w:lvl w:ilvl="1">
      <w:start w:val="1"/>
      <w:numFmt w:val="decimal"/>
      <w:lvlText w:val="%1.%2."/>
      <w:lvlJc w:val="left"/>
      <w:pPr>
        <w:ind w:left="792" w:hanging="432"/>
      </w:pPr>
      <w:rPr>
        <w:rFonts w:cs="Times New Roman"/>
        <w:b w:val="0"/>
        <w:strike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5640117A"/>
    <w:multiLevelType w:val="hybridMultilevel"/>
    <w:tmpl w:val="9BE294B4"/>
    <w:lvl w:ilvl="0" w:tplc="F43C5B44">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25">
    <w:nsid w:val="56E71BE3"/>
    <w:multiLevelType w:val="hybridMultilevel"/>
    <w:tmpl w:val="25AEDEE4"/>
    <w:lvl w:ilvl="0" w:tplc="0EA29928">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26">
    <w:nsid w:val="58BD1FCB"/>
    <w:multiLevelType w:val="hybridMultilevel"/>
    <w:tmpl w:val="E92CBEE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7">
    <w:nsid w:val="593C2C1C"/>
    <w:multiLevelType w:val="hybridMultilevel"/>
    <w:tmpl w:val="B18E2C6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9">
    <w:nsid w:val="5D8C0BDA"/>
    <w:multiLevelType w:val="hybridMultilevel"/>
    <w:tmpl w:val="96CEE9F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0">
    <w:nsid w:val="5F883CFB"/>
    <w:multiLevelType w:val="hybridMultilevel"/>
    <w:tmpl w:val="4A6C9070"/>
    <w:lvl w:ilvl="0" w:tplc="DA22EAD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1">
    <w:nsid w:val="60E920F6"/>
    <w:multiLevelType w:val="hybridMultilevel"/>
    <w:tmpl w:val="57E8F020"/>
    <w:lvl w:ilvl="0" w:tplc="04020001">
      <w:start w:val="1"/>
      <w:numFmt w:val="bullet"/>
      <w:lvlText w:val=""/>
      <w:lvlJc w:val="left"/>
      <w:pPr>
        <w:ind w:left="1170" w:hanging="360"/>
      </w:pPr>
      <w:rPr>
        <w:rFonts w:ascii="Symbol" w:hAnsi="Symbol" w:hint="default"/>
      </w:rPr>
    </w:lvl>
    <w:lvl w:ilvl="1" w:tplc="04020003" w:tentative="1">
      <w:start w:val="1"/>
      <w:numFmt w:val="bullet"/>
      <w:lvlText w:val="o"/>
      <w:lvlJc w:val="left"/>
      <w:pPr>
        <w:ind w:left="1890" w:hanging="360"/>
      </w:pPr>
      <w:rPr>
        <w:rFonts w:ascii="Courier New" w:hAnsi="Courier New" w:cs="Courier New" w:hint="default"/>
      </w:rPr>
    </w:lvl>
    <w:lvl w:ilvl="2" w:tplc="04020005" w:tentative="1">
      <w:start w:val="1"/>
      <w:numFmt w:val="bullet"/>
      <w:lvlText w:val=""/>
      <w:lvlJc w:val="left"/>
      <w:pPr>
        <w:ind w:left="2610" w:hanging="360"/>
      </w:pPr>
      <w:rPr>
        <w:rFonts w:ascii="Wingdings" w:hAnsi="Wingdings" w:hint="default"/>
      </w:rPr>
    </w:lvl>
    <w:lvl w:ilvl="3" w:tplc="04020001" w:tentative="1">
      <w:start w:val="1"/>
      <w:numFmt w:val="bullet"/>
      <w:lvlText w:val=""/>
      <w:lvlJc w:val="left"/>
      <w:pPr>
        <w:ind w:left="3330" w:hanging="360"/>
      </w:pPr>
      <w:rPr>
        <w:rFonts w:ascii="Symbol" w:hAnsi="Symbol" w:hint="default"/>
      </w:rPr>
    </w:lvl>
    <w:lvl w:ilvl="4" w:tplc="04020003" w:tentative="1">
      <w:start w:val="1"/>
      <w:numFmt w:val="bullet"/>
      <w:lvlText w:val="o"/>
      <w:lvlJc w:val="left"/>
      <w:pPr>
        <w:ind w:left="4050" w:hanging="360"/>
      </w:pPr>
      <w:rPr>
        <w:rFonts w:ascii="Courier New" w:hAnsi="Courier New" w:cs="Courier New" w:hint="default"/>
      </w:rPr>
    </w:lvl>
    <w:lvl w:ilvl="5" w:tplc="04020005" w:tentative="1">
      <w:start w:val="1"/>
      <w:numFmt w:val="bullet"/>
      <w:lvlText w:val=""/>
      <w:lvlJc w:val="left"/>
      <w:pPr>
        <w:ind w:left="4770" w:hanging="360"/>
      </w:pPr>
      <w:rPr>
        <w:rFonts w:ascii="Wingdings" w:hAnsi="Wingdings" w:hint="default"/>
      </w:rPr>
    </w:lvl>
    <w:lvl w:ilvl="6" w:tplc="04020001" w:tentative="1">
      <w:start w:val="1"/>
      <w:numFmt w:val="bullet"/>
      <w:lvlText w:val=""/>
      <w:lvlJc w:val="left"/>
      <w:pPr>
        <w:ind w:left="5490" w:hanging="360"/>
      </w:pPr>
      <w:rPr>
        <w:rFonts w:ascii="Symbol" w:hAnsi="Symbol" w:hint="default"/>
      </w:rPr>
    </w:lvl>
    <w:lvl w:ilvl="7" w:tplc="04020003" w:tentative="1">
      <w:start w:val="1"/>
      <w:numFmt w:val="bullet"/>
      <w:lvlText w:val="o"/>
      <w:lvlJc w:val="left"/>
      <w:pPr>
        <w:ind w:left="6210" w:hanging="360"/>
      </w:pPr>
      <w:rPr>
        <w:rFonts w:ascii="Courier New" w:hAnsi="Courier New" w:cs="Courier New" w:hint="default"/>
      </w:rPr>
    </w:lvl>
    <w:lvl w:ilvl="8" w:tplc="04020005" w:tentative="1">
      <w:start w:val="1"/>
      <w:numFmt w:val="bullet"/>
      <w:lvlText w:val=""/>
      <w:lvlJc w:val="left"/>
      <w:pPr>
        <w:ind w:left="6930" w:hanging="360"/>
      </w:pPr>
      <w:rPr>
        <w:rFonts w:ascii="Wingdings" w:hAnsi="Wingdings" w:hint="default"/>
      </w:rPr>
    </w:lvl>
  </w:abstractNum>
  <w:abstractNum w:abstractNumId="32">
    <w:nsid w:val="61E152E8"/>
    <w:multiLevelType w:val="hybridMultilevel"/>
    <w:tmpl w:val="ADF4003A"/>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3">
    <w:nsid w:val="68D61C6C"/>
    <w:multiLevelType w:val="hybridMultilevel"/>
    <w:tmpl w:val="0AFA71EE"/>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4">
    <w:nsid w:val="68EF5965"/>
    <w:multiLevelType w:val="hybridMultilevel"/>
    <w:tmpl w:val="9B12A7CC"/>
    <w:lvl w:ilvl="0" w:tplc="04020013">
      <w:start w:val="1"/>
      <w:numFmt w:val="upperRoman"/>
      <w:lvlText w:val="%1."/>
      <w:lvlJc w:val="right"/>
      <w:pPr>
        <w:ind w:left="720" w:hanging="360"/>
      </w:pPr>
    </w:lvl>
    <w:lvl w:ilvl="1" w:tplc="D0FCDF26">
      <w:numFmt w:val="bullet"/>
      <w:lvlText w:val="-"/>
      <w:lvlJc w:val="left"/>
      <w:pPr>
        <w:ind w:left="1440" w:hanging="360"/>
      </w:pPr>
      <w:rPr>
        <w:rFonts w:ascii="Times New Roman" w:eastAsia="Calibri" w:hAnsi="Times New Roman" w:cs="Times New Roman" w:hint="default"/>
        <w:b/>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5">
    <w:nsid w:val="6B7B21D4"/>
    <w:multiLevelType w:val="hybridMultilevel"/>
    <w:tmpl w:val="18BAF004"/>
    <w:lvl w:ilvl="0" w:tplc="21DA1756">
      <w:start w:val="1"/>
      <w:numFmt w:val="decimal"/>
      <w:lvlText w:val="Чл.%1."/>
      <w:lvlJc w:val="left"/>
      <w:pPr>
        <w:ind w:left="720" w:hanging="360"/>
      </w:pPr>
      <w:rPr>
        <w:rFonts w:hint="default"/>
      </w:rPr>
    </w:lvl>
    <w:lvl w:ilvl="1" w:tplc="546C4790">
      <w:start w:val="1"/>
      <w:numFmt w:val="decimal"/>
      <w:lvlText w:val="(%2)"/>
      <w:lvlJc w:val="left"/>
      <w:pPr>
        <w:ind w:left="1485" w:hanging="405"/>
      </w:pPr>
      <w:rPr>
        <w:rFonts w:hint="default"/>
        <w:color w:val="auto"/>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6">
    <w:nsid w:val="7062286D"/>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7">
    <w:nsid w:val="726D1979"/>
    <w:multiLevelType w:val="hybridMultilevel"/>
    <w:tmpl w:val="C53E8D92"/>
    <w:lvl w:ilvl="0" w:tplc="21DA1756">
      <w:start w:val="1"/>
      <w:numFmt w:val="decimal"/>
      <w:lvlText w:val="Чл.%1."/>
      <w:lvlJc w:val="left"/>
      <w:pPr>
        <w:ind w:left="720" w:hanging="360"/>
      </w:pPr>
      <w:rPr>
        <w:rFonts w:hint="default"/>
      </w:rPr>
    </w:lvl>
    <w:lvl w:ilvl="1" w:tplc="CB646EA0">
      <w:start w:val="4"/>
      <w:numFmt w:val="bullet"/>
      <w:lvlText w:val="-"/>
      <w:lvlJc w:val="left"/>
      <w:pPr>
        <w:ind w:left="1440" w:hanging="360"/>
      </w:pPr>
      <w:rPr>
        <w:rFonts w:ascii="Times New Roman" w:eastAsia="Times New Roman" w:hAnsi="Times New Roman" w:cs="Times New Roman" w:hint="default"/>
      </w:rPr>
    </w:lvl>
    <w:lvl w:ilvl="2" w:tplc="C3D65FA0">
      <w:start w:val="1"/>
      <w:numFmt w:val="decimal"/>
      <w:lvlText w:val="(%3)"/>
      <w:lvlJc w:val="left"/>
      <w:pPr>
        <w:ind w:left="2340" w:hanging="360"/>
      </w:pPr>
      <w:rPr>
        <w:rFonts w:hint="default"/>
        <w:color w:val="000000"/>
      </w:r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8">
    <w:nsid w:val="77943990"/>
    <w:multiLevelType w:val="hybridMultilevel"/>
    <w:tmpl w:val="040A716E"/>
    <w:lvl w:ilvl="0" w:tplc="0402000F">
      <w:start w:val="1"/>
      <w:numFmt w:val="decimal"/>
      <w:lvlText w:val="%1."/>
      <w:lvlJc w:val="left"/>
      <w:pPr>
        <w:ind w:left="1146" w:hanging="360"/>
      </w:pPr>
    </w:lvl>
    <w:lvl w:ilvl="1" w:tplc="04020019" w:tentative="1">
      <w:start w:val="1"/>
      <w:numFmt w:val="lowerLetter"/>
      <w:lvlText w:val="%2."/>
      <w:lvlJc w:val="left"/>
      <w:pPr>
        <w:ind w:left="1866" w:hanging="360"/>
      </w:pPr>
    </w:lvl>
    <w:lvl w:ilvl="2" w:tplc="0402001B" w:tentative="1">
      <w:start w:val="1"/>
      <w:numFmt w:val="lowerRoman"/>
      <w:lvlText w:val="%3."/>
      <w:lvlJc w:val="right"/>
      <w:pPr>
        <w:ind w:left="2586" w:hanging="180"/>
      </w:pPr>
    </w:lvl>
    <w:lvl w:ilvl="3" w:tplc="0402000F" w:tentative="1">
      <w:start w:val="1"/>
      <w:numFmt w:val="decimal"/>
      <w:lvlText w:val="%4."/>
      <w:lvlJc w:val="left"/>
      <w:pPr>
        <w:ind w:left="3306" w:hanging="360"/>
      </w:pPr>
    </w:lvl>
    <w:lvl w:ilvl="4" w:tplc="04020019" w:tentative="1">
      <w:start w:val="1"/>
      <w:numFmt w:val="lowerLetter"/>
      <w:lvlText w:val="%5."/>
      <w:lvlJc w:val="left"/>
      <w:pPr>
        <w:ind w:left="4026" w:hanging="360"/>
      </w:pPr>
    </w:lvl>
    <w:lvl w:ilvl="5" w:tplc="0402001B" w:tentative="1">
      <w:start w:val="1"/>
      <w:numFmt w:val="lowerRoman"/>
      <w:lvlText w:val="%6."/>
      <w:lvlJc w:val="right"/>
      <w:pPr>
        <w:ind w:left="4746" w:hanging="180"/>
      </w:pPr>
    </w:lvl>
    <w:lvl w:ilvl="6" w:tplc="0402000F" w:tentative="1">
      <w:start w:val="1"/>
      <w:numFmt w:val="decimal"/>
      <w:lvlText w:val="%7."/>
      <w:lvlJc w:val="left"/>
      <w:pPr>
        <w:ind w:left="5466" w:hanging="360"/>
      </w:pPr>
    </w:lvl>
    <w:lvl w:ilvl="7" w:tplc="04020019" w:tentative="1">
      <w:start w:val="1"/>
      <w:numFmt w:val="lowerLetter"/>
      <w:lvlText w:val="%8."/>
      <w:lvlJc w:val="left"/>
      <w:pPr>
        <w:ind w:left="6186" w:hanging="360"/>
      </w:pPr>
    </w:lvl>
    <w:lvl w:ilvl="8" w:tplc="0402001B" w:tentative="1">
      <w:start w:val="1"/>
      <w:numFmt w:val="lowerRoman"/>
      <w:lvlText w:val="%9."/>
      <w:lvlJc w:val="right"/>
      <w:pPr>
        <w:ind w:left="6906" w:hanging="180"/>
      </w:pPr>
    </w:lvl>
  </w:abstractNum>
  <w:abstractNum w:abstractNumId="39">
    <w:nsid w:val="78714BE3"/>
    <w:multiLevelType w:val="hybridMultilevel"/>
    <w:tmpl w:val="B18E2C6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0">
    <w:nsid w:val="797963B7"/>
    <w:multiLevelType w:val="hybridMultilevel"/>
    <w:tmpl w:val="158E6914"/>
    <w:lvl w:ilvl="0" w:tplc="D4122C40">
      <w:start w:val="1"/>
      <w:numFmt w:val="upperRoman"/>
      <w:lvlText w:val="%1."/>
      <w:lvlJc w:val="left"/>
      <w:pPr>
        <w:ind w:left="1800" w:hanging="720"/>
      </w:pPr>
      <w:rPr>
        <w:rFonts w:hint="default"/>
      </w:r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41">
    <w:nsid w:val="7B6E722F"/>
    <w:multiLevelType w:val="hybridMultilevel"/>
    <w:tmpl w:val="67AEE08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2">
    <w:nsid w:val="7DA27A34"/>
    <w:multiLevelType w:val="hybridMultilevel"/>
    <w:tmpl w:val="EF0089B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34"/>
  </w:num>
  <w:num w:numId="2">
    <w:abstractNumId w:val="23"/>
  </w:num>
  <w:num w:numId="3">
    <w:abstractNumId w:val="7"/>
  </w:num>
  <w:num w:numId="4">
    <w:abstractNumId w:val="25"/>
  </w:num>
  <w:num w:numId="5">
    <w:abstractNumId w:val="38"/>
  </w:num>
  <w:num w:numId="6">
    <w:abstractNumId w:val="2"/>
  </w:num>
  <w:num w:numId="7">
    <w:abstractNumId w:val="18"/>
  </w:num>
  <w:num w:numId="8">
    <w:abstractNumId w:val="27"/>
  </w:num>
  <w:num w:numId="9">
    <w:abstractNumId w:val="28"/>
    <w:lvlOverride w:ilvl="0">
      <w:startOverride w:val="1"/>
    </w:lvlOverride>
  </w:num>
  <w:num w:numId="10">
    <w:abstractNumId w:val="20"/>
    <w:lvlOverride w:ilvl="0">
      <w:startOverride w:val="1"/>
    </w:lvlOverride>
  </w:num>
  <w:num w:numId="11">
    <w:abstractNumId w:val="28"/>
  </w:num>
  <w:num w:numId="12">
    <w:abstractNumId w:val="20"/>
  </w:num>
  <w:num w:numId="13">
    <w:abstractNumId w:val="11"/>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num>
  <w:num w:numId="16">
    <w:abstractNumId w:val="32"/>
  </w:num>
  <w:num w:numId="17">
    <w:abstractNumId w:val="39"/>
  </w:num>
  <w:num w:numId="18">
    <w:abstractNumId w:val="14"/>
  </w:num>
  <w:num w:numId="19">
    <w:abstractNumId w:val="8"/>
  </w:num>
  <w:num w:numId="20">
    <w:abstractNumId w:val="6"/>
  </w:num>
  <w:num w:numId="21">
    <w:abstractNumId w:val="10"/>
  </w:num>
  <w:num w:numId="22">
    <w:abstractNumId w:val="1"/>
  </w:num>
  <w:num w:numId="23">
    <w:abstractNumId w:val="22"/>
  </w:num>
  <w:num w:numId="24">
    <w:abstractNumId w:val="9"/>
  </w:num>
  <w:num w:numId="25">
    <w:abstractNumId w:val="15"/>
  </w:num>
  <w:num w:numId="26">
    <w:abstractNumId w:val="30"/>
  </w:num>
  <w:num w:numId="27">
    <w:abstractNumId w:val="40"/>
  </w:num>
  <w:num w:numId="28">
    <w:abstractNumId w:val="13"/>
  </w:num>
  <w:num w:numId="29">
    <w:abstractNumId w:val="31"/>
  </w:num>
  <w:num w:numId="30">
    <w:abstractNumId w:val="42"/>
  </w:num>
  <w:num w:numId="31">
    <w:abstractNumId w:val="17"/>
  </w:num>
  <w:num w:numId="32">
    <w:abstractNumId w:val="37"/>
  </w:num>
  <w:num w:numId="33">
    <w:abstractNumId w:val="12"/>
  </w:num>
  <w:num w:numId="34">
    <w:abstractNumId w:val="33"/>
  </w:num>
  <w:num w:numId="35">
    <w:abstractNumId w:val="21"/>
  </w:num>
  <w:num w:numId="36">
    <w:abstractNumId w:val="3"/>
  </w:num>
  <w:num w:numId="37">
    <w:abstractNumId w:val="0"/>
  </w:num>
  <w:num w:numId="38">
    <w:abstractNumId w:val="19"/>
  </w:num>
  <w:num w:numId="39">
    <w:abstractNumId w:val="36"/>
  </w:num>
  <w:num w:numId="40">
    <w:abstractNumId w:val="35"/>
  </w:num>
  <w:num w:numId="41">
    <w:abstractNumId w:val="4"/>
  </w:num>
  <w:num w:numId="42">
    <w:abstractNumId w:val="16"/>
  </w:num>
  <w:num w:numId="43">
    <w:abstractNumId w:val="41"/>
  </w:num>
  <w:num w:numId="44">
    <w:abstractNumId w:val="5"/>
  </w:num>
  <w:num w:numId="45">
    <w:abstractNumId w:val="29"/>
  </w:num>
  <w:num w:numId="46">
    <w:abstractNumId w:val="2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BDE"/>
    <w:rsid w:val="000004B1"/>
    <w:rsid w:val="00003E49"/>
    <w:rsid w:val="00006C32"/>
    <w:rsid w:val="00007DA8"/>
    <w:rsid w:val="00012451"/>
    <w:rsid w:val="000264A6"/>
    <w:rsid w:val="00032C33"/>
    <w:rsid w:val="000402A2"/>
    <w:rsid w:val="00056F46"/>
    <w:rsid w:val="0005742E"/>
    <w:rsid w:val="000575BE"/>
    <w:rsid w:val="00057AFA"/>
    <w:rsid w:val="00062656"/>
    <w:rsid w:val="00063D46"/>
    <w:rsid w:val="00064C6A"/>
    <w:rsid w:val="00070103"/>
    <w:rsid w:val="00092E7D"/>
    <w:rsid w:val="000A783F"/>
    <w:rsid w:val="000B01E2"/>
    <w:rsid w:val="000B225B"/>
    <w:rsid w:val="000B5C3F"/>
    <w:rsid w:val="000C17AA"/>
    <w:rsid w:val="000C2880"/>
    <w:rsid w:val="000C3986"/>
    <w:rsid w:val="000D37EC"/>
    <w:rsid w:val="000D3E6D"/>
    <w:rsid w:val="000E0CDB"/>
    <w:rsid w:val="000E647F"/>
    <w:rsid w:val="000F1B48"/>
    <w:rsid w:val="000F753A"/>
    <w:rsid w:val="000F7EC4"/>
    <w:rsid w:val="001018D6"/>
    <w:rsid w:val="00102744"/>
    <w:rsid w:val="00105A2D"/>
    <w:rsid w:val="00113097"/>
    <w:rsid w:val="00120EAF"/>
    <w:rsid w:val="00126439"/>
    <w:rsid w:val="0013738A"/>
    <w:rsid w:val="00146A65"/>
    <w:rsid w:val="00163E9D"/>
    <w:rsid w:val="001806E5"/>
    <w:rsid w:val="00192E48"/>
    <w:rsid w:val="001A3872"/>
    <w:rsid w:val="001A72E5"/>
    <w:rsid w:val="001C5167"/>
    <w:rsid w:val="001C6274"/>
    <w:rsid w:val="001D4371"/>
    <w:rsid w:val="001D678C"/>
    <w:rsid w:val="001D6C5C"/>
    <w:rsid w:val="001E1C6D"/>
    <w:rsid w:val="001E682B"/>
    <w:rsid w:val="002060F7"/>
    <w:rsid w:val="002061AF"/>
    <w:rsid w:val="00231D1A"/>
    <w:rsid w:val="00232065"/>
    <w:rsid w:val="00235428"/>
    <w:rsid w:val="0024290A"/>
    <w:rsid w:val="002454F1"/>
    <w:rsid w:val="00260345"/>
    <w:rsid w:val="00267CD4"/>
    <w:rsid w:val="002720CF"/>
    <w:rsid w:val="002835CB"/>
    <w:rsid w:val="00287715"/>
    <w:rsid w:val="002943AB"/>
    <w:rsid w:val="002A6F1E"/>
    <w:rsid w:val="002C560A"/>
    <w:rsid w:val="002E1D4A"/>
    <w:rsid w:val="002E7096"/>
    <w:rsid w:val="002F15BF"/>
    <w:rsid w:val="002F5BD2"/>
    <w:rsid w:val="002F6C5B"/>
    <w:rsid w:val="002F78A4"/>
    <w:rsid w:val="00301CE1"/>
    <w:rsid w:val="00311441"/>
    <w:rsid w:val="003167BF"/>
    <w:rsid w:val="00334B46"/>
    <w:rsid w:val="00335F39"/>
    <w:rsid w:val="003361A9"/>
    <w:rsid w:val="00337E8B"/>
    <w:rsid w:val="0034032E"/>
    <w:rsid w:val="003512B9"/>
    <w:rsid w:val="003523BB"/>
    <w:rsid w:val="0035361F"/>
    <w:rsid w:val="00356E09"/>
    <w:rsid w:val="0036606D"/>
    <w:rsid w:val="00370D94"/>
    <w:rsid w:val="003761F0"/>
    <w:rsid w:val="003933EE"/>
    <w:rsid w:val="003B6636"/>
    <w:rsid w:val="003C2EE7"/>
    <w:rsid w:val="003D25D5"/>
    <w:rsid w:val="003E291A"/>
    <w:rsid w:val="003E76D8"/>
    <w:rsid w:val="00401BD9"/>
    <w:rsid w:val="004140BF"/>
    <w:rsid w:val="00420514"/>
    <w:rsid w:val="00425D4E"/>
    <w:rsid w:val="0044020A"/>
    <w:rsid w:val="00442D02"/>
    <w:rsid w:val="00443480"/>
    <w:rsid w:val="004455F1"/>
    <w:rsid w:val="00457D45"/>
    <w:rsid w:val="00457DF6"/>
    <w:rsid w:val="00460CB4"/>
    <w:rsid w:val="00467056"/>
    <w:rsid w:val="004708E8"/>
    <w:rsid w:val="00473369"/>
    <w:rsid w:val="0047470F"/>
    <w:rsid w:val="00474B77"/>
    <w:rsid w:val="00475C4C"/>
    <w:rsid w:val="00482196"/>
    <w:rsid w:val="00482E91"/>
    <w:rsid w:val="00492665"/>
    <w:rsid w:val="00492F0D"/>
    <w:rsid w:val="0049788C"/>
    <w:rsid w:val="004A230F"/>
    <w:rsid w:val="004A3DC1"/>
    <w:rsid w:val="004B01EB"/>
    <w:rsid w:val="004B0DFF"/>
    <w:rsid w:val="004B3E82"/>
    <w:rsid w:val="004B45C1"/>
    <w:rsid w:val="004B74FE"/>
    <w:rsid w:val="004C099E"/>
    <w:rsid w:val="004C2755"/>
    <w:rsid w:val="004E267E"/>
    <w:rsid w:val="00501AAD"/>
    <w:rsid w:val="00504B6C"/>
    <w:rsid w:val="005244F5"/>
    <w:rsid w:val="00524F20"/>
    <w:rsid w:val="00527ABA"/>
    <w:rsid w:val="00542523"/>
    <w:rsid w:val="00543449"/>
    <w:rsid w:val="00557DED"/>
    <w:rsid w:val="00564101"/>
    <w:rsid w:val="00576886"/>
    <w:rsid w:val="00585EEF"/>
    <w:rsid w:val="005870DF"/>
    <w:rsid w:val="00590AA8"/>
    <w:rsid w:val="0059506F"/>
    <w:rsid w:val="005A7DE6"/>
    <w:rsid w:val="005B423E"/>
    <w:rsid w:val="005C627D"/>
    <w:rsid w:val="005D3C50"/>
    <w:rsid w:val="005E06A5"/>
    <w:rsid w:val="005E60C9"/>
    <w:rsid w:val="005E66E0"/>
    <w:rsid w:val="006006EF"/>
    <w:rsid w:val="00603BA0"/>
    <w:rsid w:val="00603DA8"/>
    <w:rsid w:val="00604D09"/>
    <w:rsid w:val="006152CC"/>
    <w:rsid w:val="0063133A"/>
    <w:rsid w:val="00632475"/>
    <w:rsid w:val="00642615"/>
    <w:rsid w:val="00642B4A"/>
    <w:rsid w:val="00644054"/>
    <w:rsid w:val="00652860"/>
    <w:rsid w:val="00655D04"/>
    <w:rsid w:val="0065649A"/>
    <w:rsid w:val="00656C74"/>
    <w:rsid w:val="00661283"/>
    <w:rsid w:val="00665D02"/>
    <w:rsid w:val="006664BA"/>
    <w:rsid w:val="00673D09"/>
    <w:rsid w:val="006828BB"/>
    <w:rsid w:val="00691FBA"/>
    <w:rsid w:val="006932C7"/>
    <w:rsid w:val="00694BE7"/>
    <w:rsid w:val="00695772"/>
    <w:rsid w:val="006A475D"/>
    <w:rsid w:val="006A4875"/>
    <w:rsid w:val="006B6F37"/>
    <w:rsid w:val="006D5246"/>
    <w:rsid w:val="006E09EC"/>
    <w:rsid w:val="006F7FA4"/>
    <w:rsid w:val="00705C18"/>
    <w:rsid w:val="007060C5"/>
    <w:rsid w:val="007062BB"/>
    <w:rsid w:val="00706EC4"/>
    <w:rsid w:val="0070739E"/>
    <w:rsid w:val="0071278B"/>
    <w:rsid w:val="00714B84"/>
    <w:rsid w:val="00724853"/>
    <w:rsid w:val="007259F3"/>
    <w:rsid w:val="007349B5"/>
    <w:rsid w:val="00736DDD"/>
    <w:rsid w:val="007648E1"/>
    <w:rsid w:val="00767D17"/>
    <w:rsid w:val="007774F8"/>
    <w:rsid w:val="0078138C"/>
    <w:rsid w:val="0078504F"/>
    <w:rsid w:val="00785F8F"/>
    <w:rsid w:val="007A3E99"/>
    <w:rsid w:val="007B2C8A"/>
    <w:rsid w:val="007B5B4C"/>
    <w:rsid w:val="007B6797"/>
    <w:rsid w:val="007C5354"/>
    <w:rsid w:val="007D09F3"/>
    <w:rsid w:val="007D1B23"/>
    <w:rsid w:val="007D5AF2"/>
    <w:rsid w:val="007E038D"/>
    <w:rsid w:val="007E498F"/>
    <w:rsid w:val="007F11AA"/>
    <w:rsid w:val="007F28C0"/>
    <w:rsid w:val="007F7BF5"/>
    <w:rsid w:val="00800E50"/>
    <w:rsid w:val="00803A05"/>
    <w:rsid w:val="00804654"/>
    <w:rsid w:val="0081091F"/>
    <w:rsid w:val="008151BB"/>
    <w:rsid w:val="00820289"/>
    <w:rsid w:val="008251F3"/>
    <w:rsid w:val="00833D5A"/>
    <w:rsid w:val="00852C6B"/>
    <w:rsid w:val="00853F07"/>
    <w:rsid w:val="00862C5B"/>
    <w:rsid w:val="0086512D"/>
    <w:rsid w:val="00867F46"/>
    <w:rsid w:val="00875B66"/>
    <w:rsid w:val="00876C8F"/>
    <w:rsid w:val="00876F0C"/>
    <w:rsid w:val="008831CC"/>
    <w:rsid w:val="00885E52"/>
    <w:rsid w:val="008972CC"/>
    <w:rsid w:val="008A2FC2"/>
    <w:rsid w:val="008A3E97"/>
    <w:rsid w:val="008A47CA"/>
    <w:rsid w:val="008B20BB"/>
    <w:rsid w:val="008B6630"/>
    <w:rsid w:val="008D07EF"/>
    <w:rsid w:val="008F1706"/>
    <w:rsid w:val="008F3901"/>
    <w:rsid w:val="00902169"/>
    <w:rsid w:val="00906909"/>
    <w:rsid w:val="00912919"/>
    <w:rsid w:val="00914B1F"/>
    <w:rsid w:val="00925562"/>
    <w:rsid w:val="00950E11"/>
    <w:rsid w:val="00953620"/>
    <w:rsid w:val="00953765"/>
    <w:rsid w:val="009562CC"/>
    <w:rsid w:val="00962A39"/>
    <w:rsid w:val="009721E1"/>
    <w:rsid w:val="009945B7"/>
    <w:rsid w:val="00996F94"/>
    <w:rsid w:val="009975CE"/>
    <w:rsid w:val="009A07C0"/>
    <w:rsid w:val="009A3630"/>
    <w:rsid w:val="009A7296"/>
    <w:rsid w:val="009B2E98"/>
    <w:rsid w:val="009B5FEA"/>
    <w:rsid w:val="009B61AB"/>
    <w:rsid w:val="009B6AA2"/>
    <w:rsid w:val="009C5B80"/>
    <w:rsid w:val="009D3377"/>
    <w:rsid w:val="00A10901"/>
    <w:rsid w:val="00A1737B"/>
    <w:rsid w:val="00A40733"/>
    <w:rsid w:val="00A51D57"/>
    <w:rsid w:val="00A55C56"/>
    <w:rsid w:val="00A56604"/>
    <w:rsid w:val="00A56B50"/>
    <w:rsid w:val="00A57A54"/>
    <w:rsid w:val="00A645BD"/>
    <w:rsid w:val="00A7041C"/>
    <w:rsid w:val="00A718C0"/>
    <w:rsid w:val="00A817D9"/>
    <w:rsid w:val="00A96E58"/>
    <w:rsid w:val="00AA5E71"/>
    <w:rsid w:val="00AB20F8"/>
    <w:rsid w:val="00AC7C7C"/>
    <w:rsid w:val="00AD26D5"/>
    <w:rsid w:val="00AD2D9D"/>
    <w:rsid w:val="00AE699E"/>
    <w:rsid w:val="00B413F2"/>
    <w:rsid w:val="00B536BF"/>
    <w:rsid w:val="00B61FC6"/>
    <w:rsid w:val="00B62538"/>
    <w:rsid w:val="00B62B37"/>
    <w:rsid w:val="00B65B8A"/>
    <w:rsid w:val="00B70404"/>
    <w:rsid w:val="00B81D2E"/>
    <w:rsid w:val="00B95BE6"/>
    <w:rsid w:val="00B964DE"/>
    <w:rsid w:val="00BA0924"/>
    <w:rsid w:val="00BA0B1D"/>
    <w:rsid w:val="00BA2459"/>
    <w:rsid w:val="00BA4C31"/>
    <w:rsid w:val="00BA704E"/>
    <w:rsid w:val="00BB419E"/>
    <w:rsid w:val="00BC24FB"/>
    <w:rsid w:val="00BC36AA"/>
    <w:rsid w:val="00BC51F5"/>
    <w:rsid w:val="00BD7B33"/>
    <w:rsid w:val="00BE0C0A"/>
    <w:rsid w:val="00BE2311"/>
    <w:rsid w:val="00BF0C42"/>
    <w:rsid w:val="00BF1B20"/>
    <w:rsid w:val="00BF5BAB"/>
    <w:rsid w:val="00C00550"/>
    <w:rsid w:val="00C129F4"/>
    <w:rsid w:val="00C30C2A"/>
    <w:rsid w:val="00C36196"/>
    <w:rsid w:val="00C41424"/>
    <w:rsid w:val="00C52866"/>
    <w:rsid w:val="00C54B99"/>
    <w:rsid w:val="00C55D30"/>
    <w:rsid w:val="00C61A95"/>
    <w:rsid w:val="00C738D8"/>
    <w:rsid w:val="00C73B80"/>
    <w:rsid w:val="00C74F4E"/>
    <w:rsid w:val="00C76735"/>
    <w:rsid w:val="00C82E5F"/>
    <w:rsid w:val="00C91DE5"/>
    <w:rsid w:val="00C94C82"/>
    <w:rsid w:val="00CA6856"/>
    <w:rsid w:val="00CB59EC"/>
    <w:rsid w:val="00CC66C7"/>
    <w:rsid w:val="00CD5F07"/>
    <w:rsid w:val="00CD7EBD"/>
    <w:rsid w:val="00CE64F8"/>
    <w:rsid w:val="00D02C1A"/>
    <w:rsid w:val="00D065CB"/>
    <w:rsid w:val="00D114BC"/>
    <w:rsid w:val="00D158CE"/>
    <w:rsid w:val="00D15E11"/>
    <w:rsid w:val="00D16F48"/>
    <w:rsid w:val="00D230D4"/>
    <w:rsid w:val="00D26D16"/>
    <w:rsid w:val="00D309F1"/>
    <w:rsid w:val="00D321A0"/>
    <w:rsid w:val="00D44EBD"/>
    <w:rsid w:val="00D50728"/>
    <w:rsid w:val="00D534DD"/>
    <w:rsid w:val="00D536EC"/>
    <w:rsid w:val="00D53D62"/>
    <w:rsid w:val="00D54C13"/>
    <w:rsid w:val="00D572B3"/>
    <w:rsid w:val="00D67BE6"/>
    <w:rsid w:val="00D722AA"/>
    <w:rsid w:val="00D73C0D"/>
    <w:rsid w:val="00D76D17"/>
    <w:rsid w:val="00D90D4C"/>
    <w:rsid w:val="00D9240F"/>
    <w:rsid w:val="00D96DB8"/>
    <w:rsid w:val="00DA3784"/>
    <w:rsid w:val="00DB1EA1"/>
    <w:rsid w:val="00DB5D6C"/>
    <w:rsid w:val="00DC3B2E"/>
    <w:rsid w:val="00DC4FBA"/>
    <w:rsid w:val="00DC596A"/>
    <w:rsid w:val="00DC611D"/>
    <w:rsid w:val="00DD041D"/>
    <w:rsid w:val="00DD2BB9"/>
    <w:rsid w:val="00DD611E"/>
    <w:rsid w:val="00DE4204"/>
    <w:rsid w:val="00DF2600"/>
    <w:rsid w:val="00E00A14"/>
    <w:rsid w:val="00E05470"/>
    <w:rsid w:val="00E0622A"/>
    <w:rsid w:val="00E07C61"/>
    <w:rsid w:val="00E17C3A"/>
    <w:rsid w:val="00E2042B"/>
    <w:rsid w:val="00E32790"/>
    <w:rsid w:val="00E32AAB"/>
    <w:rsid w:val="00E45021"/>
    <w:rsid w:val="00E45F66"/>
    <w:rsid w:val="00E467C6"/>
    <w:rsid w:val="00E65A65"/>
    <w:rsid w:val="00E907EC"/>
    <w:rsid w:val="00E97270"/>
    <w:rsid w:val="00EB3ECE"/>
    <w:rsid w:val="00EC3456"/>
    <w:rsid w:val="00EC6E19"/>
    <w:rsid w:val="00ED1BDE"/>
    <w:rsid w:val="00ED2660"/>
    <w:rsid w:val="00ED3556"/>
    <w:rsid w:val="00EF2090"/>
    <w:rsid w:val="00EF5153"/>
    <w:rsid w:val="00F108BA"/>
    <w:rsid w:val="00F20156"/>
    <w:rsid w:val="00F235DC"/>
    <w:rsid w:val="00F279D5"/>
    <w:rsid w:val="00F31214"/>
    <w:rsid w:val="00F35E58"/>
    <w:rsid w:val="00F36D61"/>
    <w:rsid w:val="00F537FA"/>
    <w:rsid w:val="00F67390"/>
    <w:rsid w:val="00F711D2"/>
    <w:rsid w:val="00F712AA"/>
    <w:rsid w:val="00F75E6E"/>
    <w:rsid w:val="00FA240C"/>
    <w:rsid w:val="00FB142A"/>
    <w:rsid w:val="00FC0E20"/>
    <w:rsid w:val="00FC4004"/>
    <w:rsid w:val="00FC542B"/>
    <w:rsid w:val="00FD09A6"/>
    <w:rsid w:val="00FE2964"/>
    <w:rsid w:val="00FE783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4B46"/>
    <w:pPr>
      <w:spacing w:after="0" w:line="240" w:lineRule="auto"/>
    </w:pPr>
    <w:rPr>
      <w:rFonts w:ascii="Times New Roman" w:eastAsia="Times New Roman" w:hAnsi="Times New Roman" w:cs="Times New Roman"/>
      <w:sz w:val="24"/>
      <w:szCs w:val="24"/>
      <w:lang w:eastAsia="bg-BG"/>
    </w:rPr>
  </w:style>
  <w:style w:type="paragraph" w:styleId="Heading1">
    <w:name w:val="heading 1"/>
    <w:basedOn w:val="Normal"/>
    <w:next w:val="Normal"/>
    <w:link w:val="Heading1Char"/>
    <w:uiPriority w:val="9"/>
    <w:qFormat/>
    <w:rsid w:val="004708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ED1BDE"/>
    <w:pPr>
      <w:keepNext/>
      <w:jc w:val="center"/>
      <w:outlineLvl w:val="1"/>
    </w:pPr>
    <w:rPr>
      <w:b/>
      <w:bCs/>
      <w:color w:val="FF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D1BDE"/>
    <w:rPr>
      <w:rFonts w:ascii="Times New Roman" w:eastAsia="Times New Roman" w:hAnsi="Times New Roman" w:cs="Times New Roman"/>
      <w:b/>
      <w:bCs/>
      <w:color w:val="FF0000"/>
      <w:sz w:val="24"/>
      <w:szCs w:val="24"/>
    </w:rPr>
  </w:style>
  <w:style w:type="paragraph" w:styleId="Title">
    <w:name w:val="Title"/>
    <w:basedOn w:val="Normal"/>
    <w:next w:val="Normal"/>
    <w:link w:val="TitleChar"/>
    <w:uiPriority w:val="10"/>
    <w:qFormat/>
    <w:rsid w:val="00ED1BDE"/>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ED1BDE"/>
    <w:rPr>
      <w:rFonts w:ascii="Cambria" w:eastAsia="Times New Roman" w:hAnsi="Cambria" w:cs="Times New Roman"/>
      <w:b/>
      <w:bCs/>
      <w:kern w:val="28"/>
      <w:sz w:val="32"/>
      <w:szCs w:val="32"/>
      <w:lang w:eastAsia="bg-BG"/>
    </w:rPr>
  </w:style>
  <w:style w:type="paragraph" w:styleId="NoSpacing">
    <w:name w:val="No Spacing"/>
    <w:uiPriority w:val="99"/>
    <w:qFormat/>
    <w:rsid w:val="00ED1BDE"/>
    <w:pPr>
      <w:spacing w:after="0" w:line="240" w:lineRule="auto"/>
    </w:pPr>
    <w:rPr>
      <w:rFonts w:ascii="Times New Roman" w:eastAsia="Times New Roman" w:hAnsi="Times New Roman" w:cs="Times New Roman"/>
      <w:noProof/>
      <w:sz w:val="20"/>
      <w:szCs w:val="20"/>
      <w:lang w:eastAsia="bg-BG"/>
    </w:rPr>
  </w:style>
  <w:style w:type="paragraph" w:styleId="BodyText">
    <w:name w:val="Body Text"/>
    <w:basedOn w:val="Normal"/>
    <w:link w:val="BodyTextChar"/>
    <w:rsid w:val="00ED1BDE"/>
    <w:pPr>
      <w:spacing w:after="120"/>
    </w:pPr>
  </w:style>
  <w:style w:type="character" w:customStyle="1" w:styleId="BodyTextChar">
    <w:name w:val="Body Text Char"/>
    <w:basedOn w:val="DefaultParagraphFont"/>
    <w:link w:val="BodyText"/>
    <w:rsid w:val="00ED1BDE"/>
    <w:rPr>
      <w:rFonts w:ascii="Times New Roman" w:eastAsia="Times New Roman" w:hAnsi="Times New Roman" w:cs="Times New Roman"/>
      <w:sz w:val="24"/>
      <w:szCs w:val="24"/>
      <w:lang w:eastAsia="bg-BG"/>
    </w:rPr>
  </w:style>
  <w:style w:type="paragraph" w:styleId="ListParagraph">
    <w:name w:val="List Paragraph"/>
    <w:basedOn w:val="Normal"/>
    <w:link w:val="ListParagraphChar"/>
    <w:uiPriority w:val="34"/>
    <w:qFormat/>
    <w:rsid w:val="00ED1BDE"/>
    <w:pPr>
      <w:spacing w:after="200" w:line="276" w:lineRule="auto"/>
      <w:ind w:left="720"/>
      <w:contextualSpacing/>
    </w:pPr>
    <w:rPr>
      <w:rFonts w:ascii="Calibri" w:eastAsia="Calibri" w:hAnsi="Calibri"/>
      <w:sz w:val="22"/>
      <w:szCs w:val="22"/>
      <w:lang w:eastAsia="en-US"/>
    </w:rPr>
  </w:style>
  <w:style w:type="paragraph" w:styleId="Header">
    <w:name w:val="header"/>
    <w:basedOn w:val="Normal"/>
    <w:link w:val="HeaderChar"/>
    <w:unhideWhenUsed/>
    <w:rsid w:val="00ED1BDE"/>
    <w:pPr>
      <w:tabs>
        <w:tab w:val="center" w:pos="4536"/>
        <w:tab w:val="right" w:pos="9072"/>
      </w:tabs>
      <w:spacing w:after="200" w:line="276" w:lineRule="auto"/>
    </w:pPr>
    <w:rPr>
      <w:rFonts w:ascii="Calibri" w:eastAsia="Calibri" w:hAnsi="Calibri"/>
      <w:sz w:val="22"/>
      <w:szCs w:val="22"/>
      <w:lang w:eastAsia="en-US"/>
    </w:rPr>
  </w:style>
  <w:style w:type="character" w:customStyle="1" w:styleId="HeaderChar">
    <w:name w:val="Header Char"/>
    <w:basedOn w:val="DefaultParagraphFont"/>
    <w:link w:val="Header"/>
    <w:rsid w:val="00ED1BDE"/>
    <w:rPr>
      <w:rFonts w:ascii="Calibri" w:eastAsia="Calibri" w:hAnsi="Calibri" w:cs="Times New Roman"/>
    </w:rPr>
  </w:style>
  <w:style w:type="paragraph" w:styleId="Footer">
    <w:name w:val="footer"/>
    <w:basedOn w:val="Normal"/>
    <w:link w:val="FooterChar"/>
    <w:unhideWhenUsed/>
    <w:rsid w:val="00ED1BDE"/>
    <w:pPr>
      <w:tabs>
        <w:tab w:val="center" w:pos="4536"/>
        <w:tab w:val="right" w:pos="9072"/>
      </w:tabs>
    </w:pPr>
    <w:rPr>
      <w:rFonts w:ascii="Calibri" w:eastAsia="Calibri" w:hAnsi="Calibri"/>
      <w:sz w:val="22"/>
      <w:szCs w:val="22"/>
      <w:lang w:eastAsia="en-US"/>
    </w:rPr>
  </w:style>
  <w:style w:type="character" w:customStyle="1" w:styleId="FooterChar">
    <w:name w:val="Footer Char"/>
    <w:basedOn w:val="DefaultParagraphFont"/>
    <w:link w:val="Footer"/>
    <w:uiPriority w:val="99"/>
    <w:rsid w:val="00ED1BDE"/>
    <w:rPr>
      <w:rFonts w:ascii="Calibri" w:eastAsia="Calibri" w:hAnsi="Calibri" w:cs="Times New Roman"/>
    </w:rPr>
  </w:style>
  <w:style w:type="paragraph" w:styleId="PlainText">
    <w:name w:val="Plain Text"/>
    <w:basedOn w:val="Normal"/>
    <w:link w:val="PlainTextChar"/>
    <w:rsid w:val="00ED1BDE"/>
    <w:rPr>
      <w:rFonts w:ascii="Courier New" w:hAnsi="Courier New" w:cs="Courier New"/>
      <w:sz w:val="20"/>
      <w:szCs w:val="20"/>
      <w:lang w:eastAsia="en-US"/>
    </w:rPr>
  </w:style>
  <w:style w:type="character" w:customStyle="1" w:styleId="PlainTextChar">
    <w:name w:val="Plain Text Char"/>
    <w:basedOn w:val="DefaultParagraphFont"/>
    <w:link w:val="PlainText"/>
    <w:rsid w:val="00ED1BDE"/>
    <w:rPr>
      <w:rFonts w:ascii="Courier New" w:eastAsia="Times New Roman" w:hAnsi="Courier New" w:cs="Courier New"/>
      <w:sz w:val="20"/>
      <w:szCs w:val="20"/>
    </w:rPr>
  </w:style>
  <w:style w:type="character" w:styleId="Hyperlink">
    <w:name w:val="Hyperlink"/>
    <w:uiPriority w:val="99"/>
    <w:rsid w:val="00ED1BDE"/>
    <w:rPr>
      <w:color w:val="0000FF"/>
      <w:u w:val="single"/>
    </w:rPr>
  </w:style>
  <w:style w:type="character" w:customStyle="1" w:styleId="newdocreference1">
    <w:name w:val="newdocreference1"/>
    <w:rsid w:val="00ED1BDE"/>
    <w:rPr>
      <w:i w:val="0"/>
      <w:iCs w:val="0"/>
      <w:color w:val="0000FF"/>
      <w:u w:val="single"/>
    </w:rPr>
  </w:style>
  <w:style w:type="paragraph" w:styleId="BodyTextIndent2">
    <w:name w:val="Body Text Indent 2"/>
    <w:basedOn w:val="Normal"/>
    <w:link w:val="BodyTextIndent2Char"/>
    <w:rsid w:val="00ED1BDE"/>
    <w:pPr>
      <w:spacing w:after="120" w:line="480" w:lineRule="auto"/>
      <w:ind w:left="283"/>
    </w:pPr>
    <w:rPr>
      <w:sz w:val="20"/>
      <w:szCs w:val="20"/>
    </w:rPr>
  </w:style>
  <w:style w:type="character" w:customStyle="1" w:styleId="BodyTextIndent2Char">
    <w:name w:val="Body Text Indent 2 Char"/>
    <w:basedOn w:val="DefaultParagraphFont"/>
    <w:link w:val="BodyTextIndent2"/>
    <w:rsid w:val="00ED1BDE"/>
    <w:rPr>
      <w:rFonts w:ascii="Times New Roman" w:eastAsia="Times New Roman" w:hAnsi="Times New Roman" w:cs="Times New Roman"/>
      <w:sz w:val="20"/>
      <w:szCs w:val="20"/>
      <w:lang w:val="en-GB" w:eastAsia="bg-BG"/>
    </w:rPr>
  </w:style>
  <w:style w:type="paragraph" w:customStyle="1" w:styleId="Style96">
    <w:name w:val="Style96"/>
    <w:basedOn w:val="Normal"/>
    <w:rsid w:val="00ED1BDE"/>
    <w:pPr>
      <w:widowControl w:val="0"/>
      <w:autoSpaceDE w:val="0"/>
      <w:autoSpaceDN w:val="0"/>
      <w:adjustRightInd w:val="0"/>
      <w:spacing w:line="253" w:lineRule="exact"/>
      <w:jc w:val="both"/>
    </w:pPr>
    <w:rPr>
      <w:rFonts w:ascii="Arial" w:hAnsi="Arial" w:cs="Arial"/>
    </w:rPr>
  </w:style>
  <w:style w:type="paragraph" w:styleId="BodyTextIndent3">
    <w:name w:val="Body Text Indent 3"/>
    <w:basedOn w:val="Normal"/>
    <w:link w:val="BodyTextIndent3Char"/>
    <w:uiPriority w:val="99"/>
    <w:rsid w:val="00D96DB8"/>
    <w:pPr>
      <w:spacing w:after="120"/>
      <w:ind w:left="283"/>
    </w:pPr>
    <w:rPr>
      <w:rFonts w:eastAsia="MS ??"/>
      <w:sz w:val="16"/>
      <w:szCs w:val="16"/>
      <w:lang w:eastAsia="en-US"/>
    </w:rPr>
  </w:style>
  <w:style w:type="character" w:customStyle="1" w:styleId="BodyTextIndent3Char">
    <w:name w:val="Body Text Indent 3 Char"/>
    <w:basedOn w:val="DefaultParagraphFont"/>
    <w:link w:val="BodyTextIndent3"/>
    <w:uiPriority w:val="99"/>
    <w:rsid w:val="00D96DB8"/>
    <w:rPr>
      <w:rFonts w:ascii="Times New Roman" w:eastAsia="MS ??" w:hAnsi="Times New Roman" w:cs="Times New Roman"/>
      <w:sz w:val="16"/>
      <w:szCs w:val="16"/>
    </w:rPr>
  </w:style>
  <w:style w:type="character" w:customStyle="1" w:styleId="legaldocreference1">
    <w:name w:val="legaldocreference1"/>
    <w:rsid w:val="00C55D30"/>
    <w:rPr>
      <w:i w:val="0"/>
      <w:iCs w:val="0"/>
      <w:color w:val="840084"/>
      <w:u w:val="single"/>
    </w:rPr>
  </w:style>
  <w:style w:type="paragraph" w:styleId="BodyTextIndent">
    <w:name w:val="Body Text Indent"/>
    <w:basedOn w:val="Normal"/>
    <w:link w:val="BodyTextIndentChar"/>
    <w:semiHidden/>
    <w:unhideWhenUsed/>
    <w:rsid w:val="00192E48"/>
    <w:pPr>
      <w:spacing w:after="120"/>
      <w:ind w:left="283"/>
    </w:pPr>
  </w:style>
  <w:style w:type="character" w:customStyle="1" w:styleId="BodyTextIndentChar">
    <w:name w:val="Body Text Indent Char"/>
    <w:basedOn w:val="DefaultParagraphFont"/>
    <w:link w:val="BodyTextIndent"/>
    <w:semiHidden/>
    <w:rsid w:val="00192E48"/>
    <w:rPr>
      <w:rFonts w:ascii="Times New Roman" w:eastAsia="Times New Roman" w:hAnsi="Times New Roman" w:cs="Times New Roman"/>
      <w:sz w:val="24"/>
      <w:szCs w:val="24"/>
      <w:lang w:val="en-GB" w:eastAsia="bg-BG"/>
    </w:rPr>
  </w:style>
  <w:style w:type="character" w:customStyle="1" w:styleId="ListParagraphChar">
    <w:name w:val="List Paragraph Char"/>
    <w:link w:val="ListParagraph"/>
    <w:locked/>
    <w:rsid w:val="00192E48"/>
    <w:rPr>
      <w:rFonts w:ascii="Calibri" w:eastAsia="Calibri" w:hAnsi="Calibri" w:cs="Times New Roman"/>
    </w:rPr>
  </w:style>
  <w:style w:type="character" w:customStyle="1" w:styleId="Heading1Char">
    <w:name w:val="Heading 1 Char"/>
    <w:basedOn w:val="DefaultParagraphFont"/>
    <w:link w:val="Heading1"/>
    <w:uiPriority w:val="9"/>
    <w:rsid w:val="004708E8"/>
    <w:rPr>
      <w:rFonts w:asciiTheme="majorHAnsi" w:eastAsiaTheme="majorEastAsia" w:hAnsiTheme="majorHAnsi" w:cstheme="majorBidi"/>
      <w:b/>
      <w:bCs/>
      <w:color w:val="365F91" w:themeColor="accent1" w:themeShade="BF"/>
      <w:sz w:val="28"/>
      <w:szCs w:val="28"/>
      <w:lang w:val="en-GB" w:eastAsia="bg-BG"/>
    </w:rPr>
  </w:style>
  <w:style w:type="paragraph" w:styleId="BalloonText">
    <w:name w:val="Balloon Text"/>
    <w:basedOn w:val="Normal"/>
    <w:link w:val="BalloonTextChar"/>
    <w:uiPriority w:val="99"/>
    <w:semiHidden/>
    <w:unhideWhenUsed/>
    <w:rsid w:val="009562CC"/>
    <w:rPr>
      <w:rFonts w:ascii="Tahoma" w:hAnsi="Tahoma" w:cs="Tahoma"/>
      <w:sz w:val="16"/>
      <w:szCs w:val="16"/>
    </w:rPr>
  </w:style>
  <w:style w:type="character" w:customStyle="1" w:styleId="BalloonTextChar">
    <w:name w:val="Balloon Text Char"/>
    <w:basedOn w:val="DefaultParagraphFont"/>
    <w:link w:val="BalloonText"/>
    <w:uiPriority w:val="99"/>
    <w:semiHidden/>
    <w:rsid w:val="009562CC"/>
    <w:rPr>
      <w:rFonts w:ascii="Tahoma" w:eastAsia="Times New Roman" w:hAnsi="Tahoma" w:cs="Tahoma"/>
      <w:sz w:val="16"/>
      <w:szCs w:val="16"/>
      <w:lang w:val="en-GB" w:eastAsia="bg-BG"/>
    </w:rPr>
  </w:style>
  <w:style w:type="paragraph" w:customStyle="1" w:styleId="w1">
    <w:name w:val="w1"/>
    <w:basedOn w:val="Normal"/>
    <w:uiPriority w:val="99"/>
    <w:rsid w:val="00A1737B"/>
    <w:pPr>
      <w:jc w:val="both"/>
    </w:pPr>
    <w:rPr>
      <w:color w:val="000000"/>
    </w:rPr>
  </w:style>
  <w:style w:type="character" w:customStyle="1" w:styleId="spelle">
    <w:name w:val="spelle"/>
    <w:uiPriority w:val="99"/>
    <w:rsid w:val="00A1737B"/>
  </w:style>
  <w:style w:type="character" w:customStyle="1" w:styleId="grame">
    <w:name w:val="grame"/>
    <w:uiPriority w:val="99"/>
    <w:rsid w:val="00A1737B"/>
  </w:style>
  <w:style w:type="paragraph" w:styleId="FootnoteText">
    <w:name w:val="footnote text"/>
    <w:aliases w:val="Podrozdział,stile 1,Footnote1,Footnote2,Footnote3,Footnote4,Footnote5,Footnote6,Footnote7,Footnote8,Footnote9,Footnote10,Footnote11,Footnote21,Footnote31,Footnote41,Footnote51,Footnote61,Footnote71,Footnote81,Footnote91,single s"/>
    <w:basedOn w:val="Normal"/>
    <w:link w:val="FootnoteTextChar"/>
    <w:uiPriority w:val="99"/>
    <w:rsid w:val="00557DED"/>
    <w:rPr>
      <w:rFonts w:eastAsia="Calibri"/>
      <w:sz w:val="20"/>
      <w:szCs w:val="20"/>
      <w:lang w:eastAsia="x-none"/>
    </w:rPr>
  </w:style>
  <w:style w:type="character" w:customStyle="1" w:styleId="FootnoteTextChar">
    <w:name w:val="Footnote Text Char"/>
    <w:aliases w:val="Podrozdział Char,stile 1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557DED"/>
    <w:rPr>
      <w:rFonts w:ascii="Times New Roman" w:eastAsia="Calibri" w:hAnsi="Times New Roman" w:cs="Times New Roman"/>
      <w:sz w:val="20"/>
      <w:szCs w:val="20"/>
      <w:lang w:val="en-GB" w:eastAsia="x-none"/>
    </w:rPr>
  </w:style>
  <w:style w:type="paragraph" w:customStyle="1" w:styleId="NormalBold">
    <w:name w:val="NormalBold"/>
    <w:basedOn w:val="Normal"/>
    <w:link w:val="NormalBoldChar"/>
    <w:rsid w:val="00694BE7"/>
    <w:pPr>
      <w:widowControl w:val="0"/>
    </w:pPr>
    <w:rPr>
      <w:b/>
      <w:szCs w:val="22"/>
    </w:rPr>
  </w:style>
  <w:style w:type="character" w:customStyle="1" w:styleId="NormalBoldChar">
    <w:name w:val="NormalBold Char"/>
    <w:link w:val="NormalBold"/>
    <w:locked/>
    <w:rsid w:val="00694BE7"/>
    <w:rPr>
      <w:rFonts w:ascii="Times New Roman" w:eastAsia="Times New Roman" w:hAnsi="Times New Roman" w:cs="Times New Roman"/>
      <w:b/>
      <w:sz w:val="24"/>
      <w:lang w:eastAsia="bg-BG"/>
    </w:rPr>
  </w:style>
  <w:style w:type="character" w:customStyle="1" w:styleId="DeltaViewInsertion">
    <w:name w:val="DeltaView Insertion"/>
    <w:rsid w:val="00694BE7"/>
    <w:rPr>
      <w:b/>
      <w:i/>
      <w:spacing w:val="0"/>
      <w:lang w:val="bg-BG" w:eastAsia="bg-BG"/>
    </w:rPr>
  </w:style>
  <w:style w:type="character" w:styleId="FootnoteReference">
    <w:name w:val="footnote reference"/>
    <w:uiPriority w:val="99"/>
    <w:semiHidden/>
    <w:unhideWhenUsed/>
    <w:rsid w:val="00694BE7"/>
    <w:rPr>
      <w:shd w:val="clear" w:color="auto" w:fill="auto"/>
      <w:vertAlign w:val="superscript"/>
    </w:rPr>
  </w:style>
  <w:style w:type="paragraph" w:customStyle="1" w:styleId="Text1">
    <w:name w:val="Text 1"/>
    <w:basedOn w:val="Normal"/>
    <w:rsid w:val="00694BE7"/>
    <w:pPr>
      <w:spacing w:before="120" w:after="120"/>
      <w:ind w:left="850"/>
      <w:jc w:val="both"/>
    </w:pPr>
    <w:rPr>
      <w:rFonts w:eastAsia="Calibri"/>
      <w:szCs w:val="22"/>
    </w:rPr>
  </w:style>
  <w:style w:type="paragraph" w:customStyle="1" w:styleId="NormalLeft">
    <w:name w:val="Normal Left"/>
    <w:basedOn w:val="Normal"/>
    <w:rsid w:val="00694BE7"/>
    <w:pPr>
      <w:spacing w:before="120" w:after="120"/>
    </w:pPr>
    <w:rPr>
      <w:rFonts w:eastAsia="Calibri"/>
      <w:szCs w:val="22"/>
    </w:rPr>
  </w:style>
  <w:style w:type="paragraph" w:customStyle="1" w:styleId="Tiret0">
    <w:name w:val="Tiret 0"/>
    <w:basedOn w:val="Normal"/>
    <w:rsid w:val="00694BE7"/>
    <w:pPr>
      <w:numPr>
        <w:numId w:val="9"/>
      </w:numPr>
      <w:spacing w:before="120" w:after="120"/>
      <w:jc w:val="both"/>
    </w:pPr>
    <w:rPr>
      <w:rFonts w:eastAsia="Calibri"/>
      <w:szCs w:val="22"/>
    </w:rPr>
  </w:style>
  <w:style w:type="paragraph" w:customStyle="1" w:styleId="Tiret1">
    <w:name w:val="Tiret 1"/>
    <w:basedOn w:val="Normal"/>
    <w:rsid w:val="00694BE7"/>
    <w:pPr>
      <w:numPr>
        <w:numId w:val="10"/>
      </w:numPr>
      <w:spacing w:before="120" w:after="120"/>
      <w:jc w:val="both"/>
    </w:pPr>
    <w:rPr>
      <w:rFonts w:eastAsia="Calibri"/>
      <w:szCs w:val="22"/>
    </w:rPr>
  </w:style>
  <w:style w:type="paragraph" w:customStyle="1" w:styleId="NumPar1">
    <w:name w:val="NumPar 1"/>
    <w:basedOn w:val="Normal"/>
    <w:next w:val="Text1"/>
    <w:rsid w:val="00694BE7"/>
    <w:pPr>
      <w:numPr>
        <w:numId w:val="13"/>
      </w:numPr>
      <w:spacing w:before="120" w:after="120"/>
      <w:jc w:val="both"/>
    </w:pPr>
    <w:rPr>
      <w:rFonts w:eastAsia="Calibri"/>
      <w:szCs w:val="22"/>
    </w:rPr>
  </w:style>
  <w:style w:type="paragraph" w:customStyle="1" w:styleId="NumPar2">
    <w:name w:val="NumPar 2"/>
    <w:basedOn w:val="Normal"/>
    <w:next w:val="Text1"/>
    <w:rsid w:val="00694BE7"/>
    <w:pPr>
      <w:numPr>
        <w:ilvl w:val="1"/>
        <w:numId w:val="13"/>
      </w:numPr>
      <w:spacing w:before="120" w:after="120"/>
      <w:jc w:val="both"/>
    </w:pPr>
    <w:rPr>
      <w:rFonts w:eastAsia="Calibri"/>
      <w:szCs w:val="22"/>
    </w:rPr>
  </w:style>
  <w:style w:type="paragraph" w:customStyle="1" w:styleId="NumPar3">
    <w:name w:val="NumPar 3"/>
    <w:basedOn w:val="Normal"/>
    <w:next w:val="Text1"/>
    <w:rsid w:val="00694BE7"/>
    <w:pPr>
      <w:numPr>
        <w:ilvl w:val="2"/>
        <w:numId w:val="13"/>
      </w:numPr>
      <w:spacing w:before="120" w:after="120"/>
      <w:jc w:val="both"/>
    </w:pPr>
    <w:rPr>
      <w:rFonts w:eastAsia="Calibri"/>
      <w:szCs w:val="22"/>
    </w:rPr>
  </w:style>
  <w:style w:type="paragraph" w:customStyle="1" w:styleId="NumPar4">
    <w:name w:val="NumPar 4"/>
    <w:basedOn w:val="Normal"/>
    <w:next w:val="Text1"/>
    <w:rsid w:val="00694BE7"/>
    <w:pPr>
      <w:numPr>
        <w:ilvl w:val="3"/>
        <w:numId w:val="13"/>
      </w:numPr>
      <w:spacing w:before="120" w:after="120"/>
      <w:jc w:val="both"/>
    </w:pPr>
    <w:rPr>
      <w:rFonts w:eastAsia="Calibri"/>
      <w:szCs w:val="22"/>
    </w:rPr>
  </w:style>
  <w:style w:type="paragraph" w:customStyle="1" w:styleId="ChapterTitle">
    <w:name w:val="ChapterTitle"/>
    <w:basedOn w:val="Normal"/>
    <w:next w:val="Normal"/>
    <w:rsid w:val="00694BE7"/>
    <w:pPr>
      <w:keepNext/>
      <w:spacing w:before="120" w:after="360"/>
      <w:jc w:val="center"/>
    </w:pPr>
    <w:rPr>
      <w:rFonts w:eastAsia="Calibri"/>
      <w:b/>
      <w:sz w:val="32"/>
      <w:szCs w:val="22"/>
    </w:rPr>
  </w:style>
  <w:style w:type="paragraph" w:customStyle="1" w:styleId="SectionTitle">
    <w:name w:val="SectionTitle"/>
    <w:basedOn w:val="Normal"/>
    <w:next w:val="Heading1"/>
    <w:rsid w:val="00694BE7"/>
    <w:pPr>
      <w:keepNext/>
      <w:spacing w:before="120" w:after="360"/>
      <w:jc w:val="center"/>
    </w:pPr>
    <w:rPr>
      <w:rFonts w:eastAsia="Calibri"/>
      <w:b/>
      <w:smallCaps/>
      <w:sz w:val="28"/>
      <w:szCs w:val="22"/>
    </w:rPr>
  </w:style>
  <w:style w:type="paragraph" w:customStyle="1" w:styleId="Annexetitre">
    <w:name w:val="Annexe titre"/>
    <w:basedOn w:val="Normal"/>
    <w:next w:val="Normal"/>
    <w:rsid w:val="00694BE7"/>
    <w:pPr>
      <w:spacing w:before="120" w:after="120"/>
      <w:jc w:val="center"/>
    </w:pPr>
    <w:rPr>
      <w:rFonts w:eastAsia="Calibri"/>
      <w:b/>
      <w:szCs w:val="22"/>
      <w:u w:val="single"/>
    </w:rPr>
  </w:style>
  <w:style w:type="character" w:customStyle="1" w:styleId="FontStyle31">
    <w:name w:val="Font Style31"/>
    <w:uiPriority w:val="99"/>
    <w:rsid w:val="00785F8F"/>
    <w:rPr>
      <w:rFonts w:ascii="Times New Roman" w:hAnsi="Times New Roman" w:cs="Times New Roman"/>
      <w:sz w:val="20"/>
      <w:szCs w:val="20"/>
    </w:rPr>
  </w:style>
  <w:style w:type="character" w:customStyle="1" w:styleId="samedocreference">
    <w:name w:val="samedocreference"/>
    <w:basedOn w:val="DefaultParagraphFont"/>
    <w:rsid w:val="00006C32"/>
  </w:style>
  <w:style w:type="paragraph" w:customStyle="1" w:styleId="htleft">
    <w:name w:val="htleft"/>
    <w:basedOn w:val="Normal"/>
    <w:rsid w:val="00BA0924"/>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4B46"/>
    <w:pPr>
      <w:spacing w:after="0" w:line="240" w:lineRule="auto"/>
    </w:pPr>
    <w:rPr>
      <w:rFonts w:ascii="Times New Roman" w:eastAsia="Times New Roman" w:hAnsi="Times New Roman" w:cs="Times New Roman"/>
      <w:sz w:val="24"/>
      <w:szCs w:val="24"/>
      <w:lang w:eastAsia="bg-BG"/>
    </w:rPr>
  </w:style>
  <w:style w:type="paragraph" w:styleId="Heading1">
    <w:name w:val="heading 1"/>
    <w:basedOn w:val="Normal"/>
    <w:next w:val="Normal"/>
    <w:link w:val="Heading1Char"/>
    <w:uiPriority w:val="9"/>
    <w:qFormat/>
    <w:rsid w:val="004708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ED1BDE"/>
    <w:pPr>
      <w:keepNext/>
      <w:jc w:val="center"/>
      <w:outlineLvl w:val="1"/>
    </w:pPr>
    <w:rPr>
      <w:b/>
      <w:bCs/>
      <w:color w:val="FF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D1BDE"/>
    <w:rPr>
      <w:rFonts w:ascii="Times New Roman" w:eastAsia="Times New Roman" w:hAnsi="Times New Roman" w:cs="Times New Roman"/>
      <w:b/>
      <w:bCs/>
      <w:color w:val="FF0000"/>
      <w:sz w:val="24"/>
      <w:szCs w:val="24"/>
    </w:rPr>
  </w:style>
  <w:style w:type="paragraph" w:styleId="Title">
    <w:name w:val="Title"/>
    <w:basedOn w:val="Normal"/>
    <w:next w:val="Normal"/>
    <w:link w:val="TitleChar"/>
    <w:uiPriority w:val="10"/>
    <w:qFormat/>
    <w:rsid w:val="00ED1BDE"/>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ED1BDE"/>
    <w:rPr>
      <w:rFonts w:ascii="Cambria" w:eastAsia="Times New Roman" w:hAnsi="Cambria" w:cs="Times New Roman"/>
      <w:b/>
      <w:bCs/>
      <w:kern w:val="28"/>
      <w:sz w:val="32"/>
      <w:szCs w:val="32"/>
      <w:lang w:eastAsia="bg-BG"/>
    </w:rPr>
  </w:style>
  <w:style w:type="paragraph" w:styleId="NoSpacing">
    <w:name w:val="No Spacing"/>
    <w:uiPriority w:val="99"/>
    <w:qFormat/>
    <w:rsid w:val="00ED1BDE"/>
    <w:pPr>
      <w:spacing w:after="0" w:line="240" w:lineRule="auto"/>
    </w:pPr>
    <w:rPr>
      <w:rFonts w:ascii="Times New Roman" w:eastAsia="Times New Roman" w:hAnsi="Times New Roman" w:cs="Times New Roman"/>
      <w:noProof/>
      <w:sz w:val="20"/>
      <w:szCs w:val="20"/>
      <w:lang w:eastAsia="bg-BG"/>
    </w:rPr>
  </w:style>
  <w:style w:type="paragraph" w:styleId="BodyText">
    <w:name w:val="Body Text"/>
    <w:basedOn w:val="Normal"/>
    <w:link w:val="BodyTextChar"/>
    <w:rsid w:val="00ED1BDE"/>
    <w:pPr>
      <w:spacing w:after="120"/>
    </w:pPr>
  </w:style>
  <w:style w:type="character" w:customStyle="1" w:styleId="BodyTextChar">
    <w:name w:val="Body Text Char"/>
    <w:basedOn w:val="DefaultParagraphFont"/>
    <w:link w:val="BodyText"/>
    <w:rsid w:val="00ED1BDE"/>
    <w:rPr>
      <w:rFonts w:ascii="Times New Roman" w:eastAsia="Times New Roman" w:hAnsi="Times New Roman" w:cs="Times New Roman"/>
      <w:sz w:val="24"/>
      <w:szCs w:val="24"/>
      <w:lang w:eastAsia="bg-BG"/>
    </w:rPr>
  </w:style>
  <w:style w:type="paragraph" w:styleId="ListParagraph">
    <w:name w:val="List Paragraph"/>
    <w:basedOn w:val="Normal"/>
    <w:link w:val="ListParagraphChar"/>
    <w:uiPriority w:val="34"/>
    <w:qFormat/>
    <w:rsid w:val="00ED1BDE"/>
    <w:pPr>
      <w:spacing w:after="200" w:line="276" w:lineRule="auto"/>
      <w:ind w:left="720"/>
      <w:contextualSpacing/>
    </w:pPr>
    <w:rPr>
      <w:rFonts w:ascii="Calibri" w:eastAsia="Calibri" w:hAnsi="Calibri"/>
      <w:sz w:val="22"/>
      <w:szCs w:val="22"/>
      <w:lang w:eastAsia="en-US"/>
    </w:rPr>
  </w:style>
  <w:style w:type="paragraph" w:styleId="Header">
    <w:name w:val="header"/>
    <w:basedOn w:val="Normal"/>
    <w:link w:val="HeaderChar"/>
    <w:unhideWhenUsed/>
    <w:rsid w:val="00ED1BDE"/>
    <w:pPr>
      <w:tabs>
        <w:tab w:val="center" w:pos="4536"/>
        <w:tab w:val="right" w:pos="9072"/>
      </w:tabs>
      <w:spacing w:after="200" w:line="276" w:lineRule="auto"/>
    </w:pPr>
    <w:rPr>
      <w:rFonts w:ascii="Calibri" w:eastAsia="Calibri" w:hAnsi="Calibri"/>
      <w:sz w:val="22"/>
      <w:szCs w:val="22"/>
      <w:lang w:eastAsia="en-US"/>
    </w:rPr>
  </w:style>
  <w:style w:type="character" w:customStyle="1" w:styleId="HeaderChar">
    <w:name w:val="Header Char"/>
    <w:basedOn w:val="DefaultParagraphFont"/>
    <w:link w:val="Header"/>
    <w:rsid w:val="00ED1BDE"/>
    <w:rPr>
      <w:rFonts w:ascii="Calibri" w:eastAsia="Calibri" w:hAnsi="Calibri" w:cs="Times New Roman"/>
    </w:rPr>
  </w:style>
  <w:style w:type="paragraph" w:styleId="Footer">
    <w:name w:val="footer"/>
    <w:basedOn w:val="Normal"/>
    <w:link w:val="FooterChar"/>
    <w:unhideWhenUsed/>
    <w:rsid w:val="00ED1BDE"/>
    <w:pPr>
      <w:tabs>
        <w:tab w:val="center" w:pos="4536"/>
        <w:tab w:val="right" w:pos="9072"/>
      </w:tabs>
    </w:pPr>
    <w:rPr>
      <w:rFonts w:ascii="Calibri" w:eastAsia="Calibri" w:hAnsi="Calibri"/>
      <w:sz w:val="22"/>
      <w:szCs w:val="22"/>
      <w:lang w:eastAsia="en-US"/>
    </w:rPr>
  </w:style>
  <w:style w:type="character" w:customStyle="1" w:styleId="FooterChar">
    <w:name w:val="Footer Char"/>
    <w:basedOn w:val="DefaultParagraphFont"/>
    <w:link w:val="Footer"/>
    <w:uiPriority w:val="99"/>
    <w:rsid w:val="00ED1BDE"/>
    <w:rPr>
      <w:rFonts w:ascii="Calibri" w:eastAsia="Calibri" w:hAnsi="Calibri" w:cs="Times New Roman"/>
    </w:rPr>
  </w:style>
  <w:style w:type="paragraph" w:styleId="PlainText">
    <w:name w:val="Plain Text"/>
    <w:basedOn w:val="Normal"/>
    <w:link w:val="PlainTextChar"/>
    <w:rsid w:val="00ED1BDE"/>
    <w:rPr>
      <w:rFonts w:ascii="Courier New" w:hAnsi="Courier New" w:cs="Courier New"/>
      <w:sz w:val="20"/>
      <w:szCs w:val="20"/>
      <w:lang w:eastAsia="en-US"/>
    </w:rPr>
  </w:style>
  <w:style w:type="character" w:customStyle="1" w:styleId="PlainTextChar">
    <w:name w:val="Plain Text Char"/>
    <w:basedOn w:val="DefaultParagraphFont"/>
    <w:link w:val="PlainText"/>
    <w:rsid w:val="00ED1BDE"/>
    <w:rPr>
      <w:rFonts w:ascii="Courier New" w:eastAsia="Times New Roman" w:hAnsi="Courier New" w:cs="Courier New"/>
      <w:sz w:val="20"/>
      <w:szCs w:val="20"/>
    </w:rPr>
  </w:style>
  <w:style w:type="character" w:styleId="Hyperlink">
    <w:name w:val="Hyperlink"/>
    <w:uiPriority w:val="99"/>
    <w:rsid w:val="00ED1BDE"/>
    <w:rPr>
      <w:color w:val="0000FF"/>
      <w:u w:val="single"/>
    </w:rPr>
  </w:style>
  <w:style w:type="character" w:customStyle="1" w:styleId="newdocreference1">
    <w:name w:val="newdocreference1"/>
    <w:rsid w:val="00ED1BDE"/>
    <w:rPr>
      <w:i w:val="0"/>
      <w:iCs w:val="0"/>
      <w:color w:val="0000FF"/>
      <w:u w:val="single"/>
    </w:rPr>
  </w:style>
  <w:style w:type="paragraph" w:styleId="BodyTextIndent2">
    <w:name w:val="Body Text Indent 2"/>
    <w:basedOn w:val="Normal"/>
    <w:link w:val="BodyTextIndent2Char"/>
    <w:rsid w:val="00ED1BDE"/>
    <w:pPr>
      <w:spacing w:after="120" w:line="480" w:lineRule="auto"/>
      <w:ind w:left="283"/>
    </w:pPr>
    <w:rPr>
      <w:sz w:val="20"/>
      <w:szCs w:val="20"/>
    </w:rPr>
  </w:style>
  <w:style w:type="character" w:customStyle="1" w:styleId="BodyTextIndent2Char">
    <w:name w:val="Body Text Indent 2 Char"/>
    <w:basedOn w:val="DefaultParagraphFont"/>
    <w:link w:val="BodyTextIndent2"/>
    <w:rsid w:val="00ED1BDE"/>
    <w:rPr>
      <w:rFonts w:ascii="Times New Roman" w:eastAsia="Times New Roman" w:hAnsi="Times New Roman" w:cs="Times New Roman"/>
      <w:sz w:val="20"/>
      <w:szCs w:val="20"/>
      <w:lang w:val="en-GB" w:eastAsia="bg-BG"/>
    </w:rPr>
  </w:style>
  <w:style w:type="paragraph" w:customStyle="1" w:styleId="Style96">
    <w:name w:val="Style96"/>
    <w:basedOn w:val="Normal"/>
    <w:rsid w:val="00ED1BDE"/>
    <w:pPr>
      <w:widowControl w:val="0"/>
      <w:autoSpaceDE w:val="0"/>
      <w:autoSpaceDN w:val="0"/>
      <w:adjustRightInd w:val="0"/>
      <w:spacing w:line="253" w:lineRule="exact"/>
      <w:jc w:val="both"/>
    </w:pPr>
    <w:rPr>
      <w:rFonts w:ascii="Arial" w:hAnsi="Arial" w:cs="Arial"/>
    </w:rPr>
  </w:style>
  <w:style w:type="paragraph" w:styleId="BodyTextIndent3">
    <w:name w:val="Body Text Indent 3"/>
    <w:basedOn w:val="Normal"/>
    <w:link w:val="BodyTextIndent3Char"/>
    <w:uiPriority w:val="99"/>
    <w:rsid w:val="00D96DB8"/>
    <w:pPr>
      <w:spacing w:after="120"/>
      <w:ind w:left="283"/>
    </w:pPr>
    <w:rPr>
      <w:rFonts w:eastAsia="MS ??"/>
      <w:sz w:val="16"/>
      <w:szCs w:val="16"/>
      <w:lang w:eastAsia="en-US"/>
    </w:rPr>
  </w:style>
  <w:style w:type="character" w:customStyle="1" w:styleId="BodyTextIndent3Char">
    <w:name w:val="Body Text Indent 3 Char"/>
    <w:basedOn w:val="DefaultParagraphFont"/>
    <w:link w:val="BodyTextIndent3"/>
    <w:uiPriority w:val="99"/>
    <w:rsid w:val="00D96DB8"/>
    <w:rPr>
      <w:rFonts w:ascii="Times New Roman" w:eastAsia="MS ??" w:hAnsi="Times New Roman" w:cs="Times New Roman"/>
      <w:sz w:val="16"/>
      <w:szCs w:val="16"/>
    </w:rPr>
  </w:style>
  <w:style w:type="character" w:customStyle="1" w:styleId="legaldocreference1">
    <w:name w:val="legaldocreference1"/>
    <w:rsid w:val="00C55D30"/>
    <w:rPr>
      <w:i w:val="0"/>
      <w:iCs w:val="0"/>
      <w:color w:val="840084"/>
      <w:u w:val="single"/>
    </w:rPr>
  </w:style>
  <w:style w:type="paragraph" w:styleId="BodyTextIndent">
    <w:name w:val="Body Text Indent"/>
    <w:basedOn w:val="Normal"/>
    <w:link w:val="BodyTextIndentChar"/>
    <w:semiHidden/>
    <w:unhideWhenUsed/>
    <w:rsid w:val="00192E48"/>
    <w:pPr>
      <w:spacing w:after="120"/>
      <w:ind w:left="283"/>
    </w:pPr>
  </w:style>
  <w:style w:type="character" w:customStyle="1" w:styleId="BodyTextIndentChar">
    <w:name w:val="Body Text Indent Char"/>
    <w:basedOn w:val="DefaultParagraphFont"/>
    <w:link w:val="BodyTextIndent"/>
    <w:semiHidden/>
    <w:rsid w:val="00192E48"/>
    <w:rPr>
      <w:rFonts w:ascii="Times New Roman" w:eastAsia="Times New Roman" w:hAnsi="Times New Roman" w:cs="Times New Roman"/>
      <w:sz w:val="24"/>
      <w:szCs w:val="24"/>
      <w:lang w:val="en-GB" w:eastAsia="bg-BG"/>
    </w:rPr>
  </w:style>
  <w:style w:type="character" w:customStyle="1" w:styleId="ListParagraphChar">
    <w:name w:val="List Paragraph Char"/>
    <w:link w:val="ListParagraph"/>
    <w:locked/>
    <w:rsid w:val="00192E48"/>
    <w:rPr>
      <w:rFonts w:ascii="Calibri" w:eastAsia="Calibri" w:hAnsi="Calibri" w:cs="Times New Roman"/>
    </w:rPr>
  </w:style>
  <w:style w:type="character" w:customStyle="1" w:styleId="Heading1Char">
    <w:name w:val="Heading 1 Char"/>
    <w:basedOn w:val="DefaultParagraphFont"/>
    <w:link w:val="Heading1"/>
    <w:uiPriority w:val="9"/>
    <w:rsid w:val="004708E8"/>
    <w:rPr>
      <w:rFonts w:asciiTheme="majorHAnsi" w:eastAsiaTheme="majorEastAsia" w:hAnsiTheme="majorHAnsi" w:cstheme="majorBidi"/>
      <w:b/>
      <w:bCs/>
      <w:color w:val="365F91" w:themeColor="accent1" w:themeShade="BF"/>
      <w:sz w:val="28"/>
      <w:szCs w:val="28"/>
      <w:lang w:val="en-GB" w:eastAsia="bg-BG"/>
    </w:rPr>
  </w:style>
  <w:style w:type="paragraph" w:styleId="BalloonText">
    <w:name w:val="Balloon Text"/>
    <w:basedOn w:val="Normal"/>
    <w:link w:val="BalloonTextChar"/>
    <w:uiPriority w:val="99"/>
    <w:semiHidden/>
    <w:unhideWhenUsed/>
    <w:rsid w:val="009562CC"/>
    <w:rPr>
      <w:rFonts w:ascii="Tahoma" w:hAnsi="Tahoma" w:cs="Tahoma"/>
      <w:sz w:val="16"/>
      <w:szCs w:val="16"/>
    </w:rPr>
  </w:style>
  <w:style w:type="character" w:customStyle="1" w:styleId="BalloonTextChar">
    <w:name w:val="Balloon Text Char"/>
    <w:basedOn w:val="DefaultParagraphFont"/>
    <w:link w:val="BalloonText"/>
    <w:uiPriority w:val="99"/>
    <w:semiHidden/>
    <w:rsid w:val="009562CC"/>
    <w:rPr>
      <w:rFonts w:ascii="Tahoma" w:eastAsia="Times New Roman" w:hAnsi="Tahoma" w:cs="Tahoma"/>
      <w:sz w:val="16"/>
      <w:szCs w:val="16"/>
      <w:lang w:val="en-GB" w:eastAsia="bg-BG"/>
    </w:rPr>
  </w:style>
  <w:style w:type="paragraph" w:customStyle="1" w:styleId="w1">
    <w:name w:val="w1"/>
    <w:basedOn w:val="Normal"/>
    <w:uiPriority w:val="99"/>
    <w:rsid w:val="00A1737B"/>
    <w:pPr>
      <w:jc w:val="both"/>
    </w:pPr>
    <w:rPr>
      <w:color w:val="000000"/>
    </w:rPr>
  </w:style>
  <w:style w:type="character" w:customStyle="1" w:styleId="spelle">
    <w:name w:val="spelle"/>
    <w:uiPriority w:val="99"/>
    <w:rsid w:val="00A1737B"/>
  </w:style>
  <w:style w:type="character" w:customStyle="1" w:styleId="grame">
    <w:name w:val="grame"/>
    <w:uiPriority w:val="99"/>
    <w:rsid w:val="00A1737B"/>
  </w:style>
  <w:style w:type="paragraph" w:styleId="FootnoteText">
    <w:name w:val="footnote text"/>
    <w:aliases w:val="Podrozdział,stile 1,Footnote1,Footnote2,Footnote3,Footnote4,Footnote5,Footnote6,Footnote7,Footnote8,Footnote9,Footnote10,Footnote11,Footnote21,Footnote31,Footnote41,Footnote51,Footnote61,Footnote71,Footnote81,Footnote91,single s"/>
    <w:basedOn w:val="Normal"/>
    <w:link w:val="FootnoteTextChar"/>
    <w:uiPriority w:val="99"/>
    <w:rsid w:val="00557DED"/>
    <w:rPr>
      <w:rFonts w:eastAsia="Calibri"/>
      <w:sz w:val="20"/>
      <w:szCs w:val="20"/>
      <w:lang w:eastAsia="x-none"/>
    </w:rPr>
  </w:style>
  <w:style w:type="character" w:customStyle="1" w:styleId="FootnoteTextChar">
    <w:name w:val="Footnote Text Char"/>
    <w:aliases w:val="Podrozdział Char,stile 1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557DED"/>
    <w:rPr>
      <w:rFonts w:ascii="Times New Roman" w:eastAsia="Calibri" w:hAnsi="Times New Roman" w:cs="Times New Roman"/>
      <w:sz w:val="20"/>
      <w:szCs w:val="20"/>
      <w:lang w:val="en-GB" w:eastAsia="x-none"/>
    </w:rPr>
  </w:style>
  <w:style w:type="paragraph" w:customStyle="1" w:styleId="NormalBold">
    <w:name w:val="NormalBold"/>
    <w:basedOn w:val="Normal"/>
    <w:link w:val="NormalBoldChar"/>
    <w:rsid w:val="00694BE7"/>
    <w:pPr>
      <w:widowControl w:val="0"/>
    </w:pPr>
    <w:rPr>
      <w:b/>
      <w:szCs w:val="22"/>
    </w:rPr>
  </w:style>
  <w:style w:type="character" w:customStyle="1" w:styleId="NormalBoldChar">
    <w:name w:val="NormalBold Char"/>
    <w:link w:val="NormalBold"/>
    <w:locked/>
    <w:rsid w:val="00694BE7"/>
    <w:rPr>
      <w:rFonts w:ascii="Times New Roman" w:eastAsia="Times New Roman" w:hAnsi="Times New Roman" w:cs="Times New Roman"/>
      <w:b/>
      <w:sz w:val="24"/>
      <w:lang w:eastAsia="bg-BG"/>
    </w:rPr>
  </w:style>
  <w:style w:type="character" w:customStyle="1" w:styleId="DeltaViewInsertion">
    <w:name w:val="DeltaView Insertion"/>
    <w:rsid w:val="00694BE7"/>
    <w:rPr>
      <w:b/>
      <w:i/>
      <w:spacing w:val="0"/>
      <w:lang w:val="bg-BG" w:eastAsia="bg-BG"/>
    </w:rPr>
  </w:style>
  <w:style w:type="character" w:styleId="FootnoteReference">
    <w:name w:val="footnote reference"/>
    <w:uiPriority w:val="99"/>
    <w:semiHidden/>
    <w:unhideWhenUsed/>
    <w:rsid w:val="00694BE7"/>
    <w:rPr>
      <w:shd w:val="clear" w:color="auto" w:fill="auto"/>
      <w:vertAlign w:val="superscript"/>
    </w:rPr>
  </w:style>
  <w:style w:type="paragraph" w:customStyle="1" w:styleId="Text1">
    <w:name w:val="Text 1"/>
    <w:basedOn w:val="Normal"/>
    <w:rsid w:val="00694BE7"/>
    <w:pPr>
      <w:spacing w:before="120" w:after="120"/>
      <w:ind w:left="850"/>
      <w:jc w:val="both"/>
    </w:pPr>
    <w:rPr>
      <w:rFonts w:eastAsia="Calibri"/>
      <w:szCs w:val="22"/>
    </w:rPr>
  </w:style>
  <w:style w:type="paragraph" w:customStyle="1" w:styleId="NormalLeft">
    <w:name w:val="Normal Left"/>
    <w:basedOn w:val="Normal"/>
    <w:rsid w:val="00694BE7"/>
    <w:pPr>
      <w:spacing w:before="120" w:after="120"/>
    </w:pPr>
    <w:rPr>
      <w:rFonts w:eastAsia="Calibri"/>
      <w:szCs w:val="22"/>
    </w:rPr>
  </w:style>
  <w:style w:type="paragraph" w:customStyle="1" w:styleId="Tiret0">
    <w:name w:val="Tiret 0"/>
    <w:basedOn w:val="Normal"/>
    <w:rsid w:val="00694BE7"/>
    <w:pPr>
      <w:numPr>
        <w:numId w:val="9"/>
      </w:numPr>
      <w:spacing w:before="120" w:after="120"/>
      <w:jc w:val="both"/>
    </w:pPr>
    <w:rPr>
      <w:rFonts w:eastAsia="Calibri"/>
      <w:szCs w:val="22"/>
    </w:rPr>
  </w:style>
  <w:style w:type="paragraph" w:customStyle="1" w:styleId="Tiret1">
    <w:name w:val="Tiret 1"/>
    <w:basedOn w:val="Normal"/>
    <w:rsid w:val="00694BE7"/>
    <w:pPr>
      <w:numPr>
        <w:numId w:val="10"/>
      </w:numPr>
      <w:spacing w:before="120" w:after="120"/>
      <w:jc w:val="both"/>
    </w:pPr>
    <w:rPr>
      <w:rFonts w:eastAsia="Calibri"/>
      <w:szCs w:val="22"/>
    </w:rPr>
  </w:style>
  <w:style w:type="paragraph" w:customStyle="1" w:styleId="NumPar1">
    <w:name w:val="NumPar 1"/>
    <w:basedOn w:val="Normal"/>
    <w:next w:val="Text1"/>
    <w:rsid w:val="00694BE7"/>
    <w:pPr>
      <w:numPr>
        <w:numId w:val="13"/>
      </w:numPr>
      <w:spacing w:before="120" w:after="120"/>
      <w:jc w:val="both"/>
    </w:pPr>
    <w:rPr>
      <w:rFonts w:eastAsia="Calibri"/>
      <w:szCs w:val="22"/>
    </w:rPr>
  </w:style>
  <w:style w:type="paragraph" w:customStyle="1" w:styleId="NumPar2">
    <w:name w:val="NumPar 2"/>
    <w:basedOn w:val="Normal"/>
    <w:next w:val="Text1"/>
    <w:rsid w:val="00694BE7"/>
    <w:pPr>
      <w:numPr>
        <w:ilvl w:val="1"/>
        <w:numId w:val="13"/>
      </w:numPr>
      <w:spacing w:before="120" w:after="120"/>
      <w:jc w:val="both"/>
    </w:pPr>
    <w:rPr>
      <w:rFonts w:eastAsia="Calibri"/>
      <w:szCs w:val="22"/>
    </w:rPr>
  </w:style>
  <w:style w:type="paragraph" w:customStyle="1" w:styleId="NumPar3">
    <w:name w:val="NumPar 3"/>
    <w:basedOn w:val="Normal"/>
    <w:next w:val="Text1"/>
    <w:rsid w:val="00694BE7"/>
    <w:pPr>
      <w:numPr>
        <w:ilvl w:val="2"/>
        <w:numId w:val="13"/>
      </w:numPr>
      <w:spacing w:before="120" w:after="120"/>
      <w:jc w:val="both"/>
    </w:pPr>
    <w:rPr>
      <w:rFonts w:eastAsia="Calibri"/>
      <w:szCs w:val="22"/>
    </w:rPr>
  </w:style>
  <w:style w:type="paragraph" w:customStyle="1" w:styleId="NumPar4">
    <w:name w:val="NumPar 4"/>
    <w:basedOn w:val="Normal"/>
    <w:next w:val="Text1"/>
    <w:rsid w:val="00694BE7"/>
    <w:pPr>
      <w:numPr>
        <w:ilvl w:val="3"/>
        <w:numId w:val="13"/>
      </w:numPr>
      <w:spacing w:before="120" w:after="120"/>
      <w:jc w:val="both"/>
    </w:pPr>
    <w:rPr>
      <w:rFonts w:eastAsia="Calibri"/>
      <w:szCs w:val="22"/>
    </w:rPr>
  </w:style>
  <w:style w:type="paragraph" w:customStyle="1" w:styleId="ChapterTitle">
    <w:name w:val="ChapterTitle"/>
    <w:basedOn w:val="Normal"/>
    <w:next w:val="Normal"/>
    <w:rsid w:val="00694BE7"/>
    <w:pPr>
      <w:keepNext/>
      <w:spacing w:before="120" w:after="360"/>
      <w:jc w:val="center"/>
    </w:pPr>
    <w:rPr>
      <w:rFonts w:eastAsia="Calibri"/>
      <w:b/>
      <w:sz w:val="32"/>
      <w:szCs w:val="22"/>
    </w:rPr>
  </w:style>
  <w:style w:type="paragraph" w:customStyle="1" w:styleId="SectionTitle">
    <w:name w:val="SectionTitle"/>
    <w:basedOn w:val="Normal"/>
    <w:next w:val="Heading1"/>
    <w:rsid w:val="00694BE7"/>
    <w:pPr>
      <w:keepNext/>
      <w:spacing w:before="120" w:after="360"/>
      <w:jc w:val="center"/>
    </w:pPr>
    <w:rPr>
      <w:rFonts w:eastAsia="Calibri"/>
      <w:b/>
      <w:smallCaps/>
      <w:sz w:val="28"/>
      <w:szCs w:val="22"/>
    </w:rPr>
  </w:style>
  <w:style w:type="paragraph" w:customStyle="1" w:styleId="Annexetitre">
    <w:name w:val="Annexe titre"/>
    <w:basedOn w:val="Normal"/>
    <w:next w:val="Normal"/>
    <w:rsid w:val="00694BE7"/>
    <w:pPr>
      <w:spacing w:before="120" w:after="120"/>
      <w:jc w:val="center"/>
    </w:pPr>
    <w:rPr>
      <w:rFonts w:eastAsia="Calibri"/>
      <w:b/>
      <w:szCs w:val="22"/>
      <w:u w:val="single"/>
    </w:rPr>
  </w:style>
  <w:style w:type="character" w:customStyle="1" w:styleId="FontStyle31">
    <w:name w:val="Font Style31"/>
    <w:uiPriority w:val="99"/>
    <w:rsid w:val="00785F8F"/>
    <w:rPr>
      <w:rFonts w:ascii="Times New Roman" w:hAnsi="Times New Roman" w:cs="Times New Roman"/>
      <w:sz w:val="20"/>
      <w:szCs w:val="20"/>
    </w:rPr>
  </w:style>
  <w:style w:type="character" w:customStyle="1" w:styleId="samedocreference">
    <w:name w:val="samedocreference"/>
    <w:basedOn w:val="DefaultParagraphFont"/>
    <w:rsid w:val="00006C32"/>
  </w:style>
  <w:style w:type="paragraph" w:customStyle="1" w:styleId="htleft">
    <w:name w:val="htleft"/>
    <w:basedOn w:val="Normal"/>
    <w:rsid w:val="00BA092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641836">
      <w:bodyDiv w:val="1"/>
      <w:marLeft w:val="0"/>
      <w:marRight w:val="0"/>
      <w:marTop w:val="0"/>
      <w:marBottom w:val="0"/>
      <w:divBdr>
        <w:top w:val="none" w:sz="0" w:space="0" w:color="auto"/>
        <w:left w:val="none" w:sz="0" w:space="0" w:color="auto"/>
        <w:bottom w:val="none" w:sz="0" w:space="0" w:color="auto"/>
        <w:right w:val="none" w:sz="0" w:space="0" w:color="auto"/>
      </w:divBdr>
    </w:div>
    <w:div w:id="381097939">
      <w:bodyDiv w:val="1"/>
      <w:marLeft w:val="0"/>
      <w:marRight w:val="0"/>
      <w:marTop w:val="0"/>
      <w:marBottom w:val="0"/>
      <w:divBdr>
        <w:top w:val="none" w:sz="0" w:space="0" w:color="auto"/>
        <w:left w:val="none" w:sz="0" w:space="0" w:color="auto"/>
        <w:bottom w:val="none" w:sz="0" w:space="0" w:color="auto"/>
        <w:right w:val="none" w:sz="0" w:space="0" w:color="auto"/>
      </w:divBdr>
    </w:div>
    <w:div w:id="535049390">
      <w:bodyDiv w:val="1"/>
      <w:marLeft w:val="0"/>
      <w:marRight w:val="0"/>
      <w:marTop w:val="0"/>
      <w:marBottom w:val="0"/>
      <w:divBdr>
        <w:top w:val="none" w:sz="0" w:space="0" w:color="auto"/>
        <w:left w:val="none" w:sz="0" w:space="0" w:color="auto"/>
        <w:bottom w:val="none" w:sz="0" w:space="0" w:color="auto"/>
        <w:right w:val="none" w:sz="0" w:space="0" w:color="auto"/>
      </w:divBdr>
    </w:div>
    <w:div w:id="646516837">
      <w:bodyDiv w:val="1"/>
      <w:marLeft w:val="0"/>
      <w:marRight w:val="0"/>
      <w:marTop w:val="0"/>
      <w:marBottom w:val="0"/>
      <w:divBdr>
        <w:top w:val="none" w:sz="0" w:space="0" w:color="auto"/>
        <w:left w:val="none" w:sz="0" w:space="0" w:color="auto"/>
        <w:bottom w:val="none" w:sz="0" w:space="0" w:color="auto"/>
        <w:right w:val="none" w:sz="0" w:space="0" w:color="auto"/>
      </w:divBdr>
    </w:div>
    <w:div w:id="1022245409">
      <w:bodyDiv w:val="1"/>
      <w:marLeft w:val="0"/>
      <w:marRight w:val="0"/>
      <w:marTop w:val="0"/>
      <w:marBottom w:val="0"/>
      <w:divBdr>
        <w:top w:val="none" w:sz="0" w:space="0" w:color="auto"/>
        <w:left w:val="none" w:sz="0" w:space="0" w:color="auto"/>
        <w:bottom w:val="none" w:sz="0" w:space="0" w:color="auto"/>
        <w:right w:val="none" w:sz="0" w:space="0" w:color="auto"/>
      </w:divBdr>
    </w:div>
    <w:div w:id="1202473092">
      <w:bodyDiv w:val="1"/>
      <w:marLeft w:val="0"/>
      <w:marRight w:val="0"/>
      <w:marTop w:val="0"/>
      <w:marBottom w:val="0"/>
      <w:divBdr>
        <w:top w:val="none" w:sz="0" w:space="0" w:color="auto"/>
        <w:left w:val="none" w:sz="0" w:space="0" w:color="auto"/>
        <w:bottom w:val="none" w:sz="0" w:space="0" w:color="auto"/>
        <w:right w:val="none" w:sz="0" w:space="0" w:color="auto"/>
      </w:divBdr>
      <w:divsChild>
        <w:div w:id="452554912">
          <w:marLeft w:val="0"/>
          <w:marRight w:val="0"/>
          <w:marTop w:val="0"/>
          <w:marBottom w:val="120"/>
          <w:divBdr>
            <w:top w:val="none" w:sz="0" w:space="0" w:color="auto"/>
            <w:left w:val="none" w:sz="0" w:space="0" w:color="auto"/>
            <w:bottom w:val="none" w:sz="0" w:space="0" w:color="auto"/>
            <w:right w:val="none" w:sz="0" w:space="0" w:color="auto"/>
          </w:divBdr>
          <w:divsChild>
            <w:div w:id="140926769">
              <w:marLeft w:val="0"/>
              <w:marRight w:val="0"/>
              <w:marTop w:val="0"/>
              <w:marBottom w:val="0"/>
              <w:divBdr>
                <w:top w:val="none" w:sz="0" w:space="0" w:color="auto"/>
                <w:left w:val="none" w:sz="0" w:space="0" w:color="auto"/>
                <w:bottom w:val="none" w:sz="0" w:space="0" w:color="auto"/>
                <w:right w:val="none" w:sz="0" w:space="0" w:color="auto"/>
              </w:divBdr>
            </w:div>
            <w:div w:id="9767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534988">
      <w:bodyDiv w:val="1"/>
      <w:marLeft w:val="0"/>
      <w:marRight w:val="0"/>
      <w:marTop w:val="0"/>
      <w:marBottom w:val="0"/>
      <w:divBdr>
        <w:top w:val="none" w:sz="0" w:space="0" w:color="auto"/>
        <w:left w:val="none" w:sz="0" w:space="0" w:color="auto"/>
        <w:bottom w:val="none" w:sz="0" w:space="0" w:color="auto"/>
        <w:right w:val="none" w:sz="0" w:space="0" w:color="auto"/>
      </w:divBdr>
    </w:div>
    <w:div w:id="1455250631">
      <w:bodyDiv w:val="1"/>
      <w:marLeft w:val="0"/>
      <w:marRight w:val="0"/>
      <w:marTop w:val="0"/>
      <w:marBottom w:val="0"/>
      <w:divBdr>
        <w:top w:val="none" w:sz="0" w:space="0" w:color="auto"/>
        <w:left w:val="none" w:sz="0" w:space="0" w:color="auto"/>
        <w:bottom w:val="none" w:sz="0" w:space="0" w:color="auto"/>
        <w:right w:val="none" w:sz="0" w:space="0" w:color="auto"/>
      </w:divBdr>
    </w:div>
    <w:div w:id="1495877545">
      <w:bodyDiv w:val="1"/>
      <w:marLeft w:val="0"/>
      <w:marRight w:val="0"/>
      <w:marTop w:val="0"/>
      <w:marBottom w:val="0"/>
      <w:divBdr>
        <w:top w:val="none" w:sz="0" w:space="0" w:color="auto"/>
        <w:left w:val="none" w:sz="0" w:space="0" w:color="auto"/>
        <w:bottom w:val="none" w:sz="0" w:space="0" w:color="auto"/>
        <w:right w:val="none" w:sz="0" w:space="0" w:color="auto"/>
      </w:divBdr>
    </w:div>
    <w:div w:id="1601253643">
      <w:bodyDiv w:val="1"/>
      <w:marLeft w:val="0"/>
      <w:marRight w:val="0"/>
      <w:marTop w:val="0"/>
      <w:marBottom w:val="0"/>
      <w:divBdr>
        <w:top w:val="none" w:sz="0" w:space="0" w:color="auto"/>
        <w:left w:val="none" w:sz="0" w:space="0" w:color="auto"/>
        <w:bottom w:val="none" w:sz="0" w:space="0" w:color="auto"/>
        <w:right w:val="none" w:sz="0" w:space="0" w:color="auto"/>
      </w:divBdr>
    </w:div>
    <w:div w:id="2116249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ww.vik-burgas.com/procurements?idproc=256/" TargetMode="External"/><Relationship Id="rId4" Type="http://schemas.microsoft.com/office/2007/relationships/stylesWithEffects" Target="stylesWithEffects.xml"/><Relationship Id="rId9" Type="http://schemas.openxmlformats.org/officeDocument/2006/relationships/hyperlink" Target="http://www.aop.b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09B084-720C-46B2-AF49-5CA90A253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227</TotalTime>
  <Pages>19</Pages>
  <Words>6311</Words>
  <Characters>34081</Characters>
  <Application>Microsoft Office Word</Application>
  <DocSecurity>0</DocSecurity>
  <Lines>1002</Lines>
  <Paragraphs>734</Paragraphs>
  <ScaleCrop>false</ScaleCrop>
  <HeadingPairs>
    <vt:vector size="2" baseType="variant">
      <vt:variant>
        <vt:lpstr>Title</vt:lpstr>
      </vt:variant>
      <vt:variant>
        <vt:i4>1</vt:i4>
      </vt:variant>
    </vt:vector>
  </HeadingPairs>
  <TitlesOfParts>
    <vt:vector size="1" baseType="lpstr">
      <vt:lpstr/>
    </vt:vector>
  </TitlesOfParts>
  <Company>VIK Burgas</Company>
  <LinksUpToDate>false</LinksUpToDate>
  <CharactersWithSpaces>39658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Йорданка Керанкова</dc:creator>
  <cp:lastModifiedBy>Йорданка Керанкова</cp:lastModifiedBy>
  <cp:revision>66</cp:revision>
  <cp:lastPrinted>2017-12-20T11:39:00Z</cp:lastPrinted>
  <dcterms:created xsi:type="dcterms:W3CDTF">2016-11-09T07:41:00Z</dcterms:created>
  <dcterms:modified xsi:type="dcterms:W3CDTF">2017-12-20T11:40:00Z</dcterms:modified>
</cp:coreProperties>
</file>