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BDE" w:rsidRPr="002F5BD2" w:rsidRDefault="00ED1BDE" w:rsidP="00ED1BDE">
      <w:pPr>
        <w:pStyle w:val="aa"/>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r w:rsidR="002060F7">
        <w:t>“</w:t>
      </w:r>
      <w:r w:rsidRPr="002F5BD2">
        <w:t>/</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BC51F5">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A76279"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995CAD">
            <w:pPr>
              <w:jc w:val="center"/>
              <w:rPr>
                <w:b/>
                <w:bCs/>
                <w:color w:val="000000"/>
                <w:sz w:val="20"/>
                <w:szCs w:val="20"/>
              </w:rPr>
            </w:pPr>
            <w:r w:rsidRPr="00876F0C">
              <w:rPr>
                <w:b/>
                <w:bCs/>
                <w:color w:val="000000"/>
                <w:sz w:val="20"/>
                <w:szCs w:val="20"/>
              </w:rPr>
              <w:t>Образец №</w:t>
            </w:r>
            <w:r>
              <w:rPr>
                <w:b/>
                <w:bCs/>
                <w:color w:val="000000"/>
                <w:sz w:val="20"/>
                <w:szCs w:val="20"/>
              </w:rPr>
              <w:t>1.1</w:t>
            </w:r>
          </w:p>
        </w:tc>
        <w:tc>
          <w:tcPr>
            <w:tcW w:w="4900" w:type="dxa"/>
            <w:tcBorders>
              <w:top w:val="nil"/>
              <w:left w:val="nil"/>
              <w:bottom w:val="single" w:sz="4" w:space="0" w:color="auto"/>
              <w:right w:val="single" w:sz="4" w:space="0" w:color="auto"/>
            </w:tcBorders>
            <w:shd w:val="clear" w:color="auto" w:fill="auto"/>
            <w:vAlign w:val="center"/>
            <w:hideMark/>
          </w:tcPr>
          <w:p w:rsidR="00A76279" w:rsidRPr="001A72E5" w:rsidRDefault="00A76279" w:rsidP="00995CAD">
            <w:pPr>
              <w:rPr>
                <w:color w:val="000000"/>
                <w:sz w:val="20"/>
                <w:szCs w:val="20"/>
              </w:rPr>
            </w:pPr>
            <w:r w:rsidRPr="001A72E5">
              <w:rPr>
                <w:sz w:val="20"/>
                <w:szCs w:val="20"/>
              </w:rPr>
              <w:t xml:space="preserve">Информация по </w:t>
            </w:r>
            <w:r w:rsidRPr="001A72E5">
              <w:rPr>
                <w:bCs/>
                <w:sz w:val="20"/>
                <w:szCs w:val="20"/>
              </w:rPr>
              <w:t>чл. 44, ал. 1 от ППЗОП</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1C72DB"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tcPr>
          <w:p w:rsidR="001C72DB" w:rsidRPr="00876F0C" w:rsidRDefault="001C72DB" w:rsidP="00F811C8">
            <w:pPr>
              <w:jc w:val="center"/>
              <w:rPr>
                <w:b/>
                <w:bCs/>
                <w:color w:val="000000"/>
                <w:sz w:val="20"/>
                <w:szCs w:val="20"/>
              </w:rPr>
            </w:pPr>
            <w:r w:rsidRPr="00876F0C">
              <w:rPr>
                <w:b/>
                <w:bCs/>
                <w:color w:val="000000"/>
                <w:sz w:val="20"/>
                <w:szCs w:val="20"/>
              </w:rPr>
              <w:t>Образец №</w:t>
            </w:r>
            <w:r>
              <w:rPr>
                <w:b/>
                <w:bCs/>
                <w:color w:val="000000"/>
                <w:sz w:val="20"/>
                <w:szCs w:val="20"/>
              </w:rPr>
              <w:t>1.2</w:t>
            </w:r>
          </w:p>
        </w:tc>
        <w:tc>
          <w:tcPr>
            <w:tcW w:w="4900" w:type="dxa"/>
            <w:tcBorders>
              <w:top w:val="nil"/>
              <w:left w:val="nil"/>
              <w:bottom w:val="single" w:sz="4" w:space="0" w:color="auto"/>
              <w:right w:val="single" w:sz="4" w:space="0" w:color="auto"/>
            </w:tcBorders>
            <w:shd w:val="clear" w:color="auto" w:fill="auto"/>
            <w:vAlign w:val="center"/>
          </w:tcPr>
          <w:p w:rsidR="001C72DB" w:rsidRPr="001C72DB" w:rsidRDefault="001C72DB" w:rsidP="00995CAD">
            <w:pPr>
              <w:rPr>
                <w:sz w:val="20"/>
                <w:szCs w:val="20"/>
              </w:rPr>
            </w:pPr>
            <w:r w:rsidRPr="001C72DB">
              <w:rPr>
                <w:sz w:val="20"/>
                <w:szCs w:val="20"/>
              </w:rPr>
              <w:t>Декларация за съхраняване и обработка на лични данни</w:t>
            </w:r>
          </w:p>
        </w:tc>
        <w:tc>
          <w:tcPr>
            <w:tcW w:w="3100" w:type="dxa"/>
            <w:tcBorders>
              <w:top w:val="nil"/>
              <w:left w:val="nil"/>
              <w:bottom w:val="single" w:sz="4" w:space="0" w:color="auto"/>
              <w:right w:val="single" w:sz="4" w:space="0" w:color="auto"/>
            </w:tcBorders>
            <w:shd w:val="clear" w:color="auto" w:fill="auto"/>
            <w:vAlign w:val="center"/>
          </w:tcPr>
          <w:p w:rsidR="001C72DB" w:rsidRPr="00876F0C" w:rsidRDefault="001C72DB" w:rsidP="00876F0C">
            <w:pPr>
              <w:jc w:val="both"/>
              <w:rPr>
                <w:color w:val="000000"/>
                <w:sz w:val="20"/>
                <w:szCs w:val="20"/>
              </w:rPr>
            </w:pPr>
          </w:p>
        </w:tc>
      </w:tr>
      <w:tr w:rsidR="001C72DB"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tcPr>
          <w:p w:rsidR="001C72DB" w:rsidRPr="00876F0C" w:rsidRDefault="001C72DB" w:rsidP="00995CAD">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tcPr>
          <w:p w:rsidR="001C72DB" w:rsidRPr="00876F0C" w:rsidRDefault="001C72DB" w:rsidP="00995CAD">
            <w:pPr>
              <w:jc w:val="both"/>
              <w:rPr>
                <w:color w:val="000000"/>
                <w:sz w:val="20"/>
                <w:szCs w:val="20"/>
              </w:rPr>
            </w:pPr>
            <w:r>
              <w:rPr>
                <w:color w:val="000000"/>
                <w:sz w:val="20"/>
                <w:szCs w:val="20"/>
              </w:rPr>
              <w:t>е</w:t>
            </w: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tcPr>
          <w:p w:rsidR="001C72DB" w:rsidRPr="00876F0C" w:rsidRDefault="001C72DB" w:rsidP="00876F0C">
            <w:pPr>
              <w:jc w:val="both"/>
              <w:rPr>
                <w:color w:val="000000"/>
                <w:sz w:val="20"/>
                <w:szCs w:val="20"/>
              </w:rPr>
            </w:pPr>
          </w:p>
        </w:tc>
      </w:tr>
      <w:tr w:rsidR="001C72DB" w:rsidRPr="00A74706"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A74706" w:rsidRDefault="001C72DB" w:rsidP="00876F0C">
            <w:pPr>
              <w:jc w:val="center"/>
              <w:rPr>
                <w:i/>
                <w:color w:val="000000"/>
                <w:sz w:val="20"/>
                <w:szCs w:val="20"/>
              </w:rPr>
            </w:pPr>
            <w:r w:rsidRPr="00A74706">
              <w:rPr>
                <w:i/>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еЕЕДОП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 </w:t>
            </w:r>
          </w:p>
        </w:tc>
      </w:tr>
      <w:tr w:rsidR="001C72DB" w:rsidRPr="00A74706"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A74706" w:rsidRDefault="001C72DB" w:rsidP="00876F0C">
            <w:pPr>
              <w:jc w:val="center"/>
              <w:rPr>
                <w:i/>
                <w:color w:val="000000"/>
                <w:sz w:val="20"/>
                <w:szCs w:val="20"/>
              </w:rPr>
            </w:pPr>
            <w:r w:rsidRPr="00A74706">
              <w:rPr>
                <w:i/>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еЕЕДОП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 </w:t>
            </w:r>
          </w:p>
        </w:tc>
      </w:tr>
      <w:tr w:rsidR="001C72DB" w:rsidRPr="00A74706"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A74706" w:rsidRDefault="001C72DB" w:rsidP="00876F0C">
            <w:pPr>
              <w:jc w:val="center"/>
              <w:rPr>
                <w:i/>
                <w:color w:val="000000"/>
                <w:sz w:val="20"/>
                <w:szCs w:val="20"/>
              </w:rPr>
            </w:pPr>
            <w:r w:rsidRPr="00A74706">
              <w:rPr>
                <w:i/>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еЕЕДОП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 </w:t>
            </w:r>
          </w:p>
        </w:tc>
      </w:tr>
      <w:tr w:rsidR="001C72DB" w:rsidRPr="00A74706"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A74706" w:rsidRDefault="001C72DB" w:rsidP="00876F0C">
            <w:pPr>
              <w:jc w:val="center"/>
              <w:rPr>
                <w:i/>
                <w:color w:val="000000"/>
                <w:sz w:val="20"/>
                <w:szCs w:val="20"/>
              </w:rPr>
            </w:pPr>
            <w:r w:rsidRPr="00A74706">
              <w:rPr>
                <w:i/>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 </w:t>
            </w:r>
          </w:p>
        </w:tc>
      </w:tr>
      <w:tr w:rsidR="001C72DB" w:rsidRPr="00A74706"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A74706" w:rsidRDefault="001C72DB" w:rsidP="00876F0C">
            <w:pPr>
              <w:jc w:val="center"/>
              <w:rPr>
                <w:i/>
                <w:color w:val="000000"/>
                <w:sz w:val="20"/>
                <w:szCs w:val="20"/>
              </w:rPr>
            </w:pPr>
            <w:r w:rsidRPr="00A74706">
              <w:rPr>
                <w:i/>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 </w:t>
            </w:r>
          </w:p>
        </w:tc>
      </w:tr>
      <w:tr w:rsidR="001C72DB"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1C72DB" w:rsidRPr="00876F0C" w:rsidRDefault="001C72DB" w:rsidP="00F20156">
            <w:pPr>
              <w:jc w:val="center"/>
              <w:rPr>
                <w:b/>
                <w:bCs/>
                <w:color w:val="000000"/>
                <w:sz w:val="20"/>
                <w:szCs w:val="20"/>
              </w:rPr>
            </w:pPr>
            <w:r w:rsidRPr="00876F0C">
              <w:rPr>
                <w:b/>
                <w:bCs/>
                <w:color w:val="000000"/>
                <w:sz w:val="20"/>
                <w:szCs w:val="20"/>
              </w:rPr>
              <w:t>Образец №</w:t>
            </w:r>
            <w:r>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1C72DB" w:rsidRPr="00876F0C" w:rsidRDefault="001C72DB"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1C72DB" w:rsidRPr="00876F0C" w:rsidRDefault="001C72DB"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1C72DB" w:rsidRPr="00876F0C" w:rsidRDefault="001C72DB"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1C72DB" w:rsidRPr="00876F0C" w:rsidRDefault="001C72DB"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jc w:val="both"/>
              <w:rPr>
                <w:rFonts w:ascii="Wingdings" w:hAnsi="Wingdings"/>
                <w:color w:val="000000"/>
                <w:sz w:val="20"/>
                <w:szCs w:val="20"/>
              </w:rPr>
            </w:pPr>
            <w:r w:rsidRPr="00876F0C">
              <w:rPr>
                <w:rFonts w:ascii="Wingdings"/>
                <w:color w:val="000000"/>
                <w:sz w:val="20"/>
                <w:szCs w:val="20"/>
              </w:rPr>
              <w:t></w:t>
            </w: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876F0C" w:rsidRDefault="001C72DB" w:rsidP="00F20156">
            <w:pPr>
              <w:jc w:val="center"/>
              <w:rPr>
                <w:b/>
                <w:bCs/>
                <w:color w:val="000000"/>
                <w:sz w:val="20"/>
                <w:szCs w:val="20"/>
              </w:rPr>
            </w:pPr>
            <w:r w:rsidRPr="00876F0C">
              <w:rPr>
                <w:b/>
                <w:bCs/>
                <w:color w:val="000000"/>
                <w:sz w:val="20"/>
                <w:szCs w:val="20"/>
              </w:rPr>
              <w:t>Образец №</w:t>
            </w:r>
            <w:r>
              <w:rPr>
                <w:b/>
                <w:bCs/>
                <w:color w:val="000000"/>
                <w:sz w:val="20"/>
                <w:szCs w:val="20"/>
              </w:rPr>
              <w:t>4</w:t>
            </w:r>
          </w:p>
        </w:tc>
        <w:tc>
          <w:tcPr>
            <w:tcW w:w="49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435953">
            <w:pPr>
              <w:rPr>
                <w:color w:val="000000"/>
                <w:sz w:val="20"/>
                <w:szCs w:val="20"/>
              </w:rPr>
            </w:pPr>
            <w:r w:rsidRPr="00876F0C">
              <w:rPr>
                <w:color w:val="000000"/>
                <w:sz w:val="20"/>
                <w:szCs w:val="20"/>
              </w:rPr>
              <w:t>Пли</w:t>
            </w:r>
            <w:r w:rsidR="000A1F11">
              <w:rPr>
                <w:color w:val="000000"/>
                <w:sz w:val="20"/>
                <w:szCs w:val="20"/>
              </w:rPr>
              <w:t>к “Предлагани ценови параметри”</w:t>
            </w: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361585" w:rsidRDefault="00361585">
      <w:pPr>
        <w:spacing w:after="200" w:line="276" w:lineRule="auto"/>
      </w:pPr>
      <w:r>
        <w:br w:type="page"/>
      </w:r>
    </w:p>
    <w:p w:rsidR="00361585" w:rsidRPr="00D356D8" w:rsidRDefault="00361585" w:rsidP="00361585">
      <w:pPr>
        <w:jc w:val="right"/>
        <w:rPr>
          <w:b/>
          <w:i/>
        </w:rPr>
      </w:pPr>
      <w:bookmarkStart w:id="0" w:name="OLE_LINK1"/>
      <w:bookmarkStart w:id="1" w:name="OLE_LINK4"/>
      <w:r w:rsidRPr="00D356D8">
        <w:rPr>
          <w:b/>
          <w:i/>
        </w:rPr>
        <w:lastRenderedPageBreak/>
        <w:t>ОБРАЗЕЦ</w:t>
      </w:r>
      <w:r>
        <w:rPr>
          <w:b/>
          <w:i/>
        </w:rPr>
        <w:t xml:space="preserve"> №1.1</w:t>
      </w:r>
    </w:p>
    <w:p w:rsidR="00361585" w:rsidRPr="00D356D8" w:rsidRDefault="00361585" w:rsidP="00361585">
      <w:pPr>
        <w:jc w:val="right"/>
        <w:rPr>
          <w:b/>
          <w:i/>
        </w:rPr>
      </w:pPr>
    </w:p>
    <w:p w:rsidR="00361585" w:rsidRPr="00D356D8" w:rsidRDefault="00361585" w:rsidP="00361585">
      <w:pPr>
        <w:jc w:val="center"/>
        <w:rPr>
          <w:b/>
        </w:rPr>
      </w:pPr>
      <w:r>
        <w:rPr>
          <w:b/>
        </w:rPr>
        <w:t>*ИНФОРМАЦИЯ</w:t>
      </w:r>
    </w:p>
    <w:p w:rsidR="00361585" w:rsidRPr="00D356D8" w:rsidRDefault="00361585" w:rsidP="00361585">
      <w:pPr>
        <w:contextualSpacing/>
        <w:jc w:val="center"/>
        <w:rPr>
          <w:b/>
          <w:bCs/>
        </w:rPr>
      </w:pPr>
      <w:r w:rsidRPr="00D356D8">
        <w:rPr>
          <w:b/>
          <w:bCs/>
        </w:rPr>
        <w:t>по чл. 44, ал.1 от ППЗОП</w:t>
      </w:r>
    </w:p>
    <w:p w:rsidR="00361585" w:rsidRPr="00D356D8" w:rsidRDefault="00361585" w:rsidP="00361585">
      <w:pPr>
        <w:ind w:firstLine="288"/>
        <w:jc w:val="center"/>
      </w:pPr>
      <w:r w:rsidRPr="00D356D8">
        <w:t xml:space="preserve">относно правно-организационната форма, под която участника осъществява дейността си, както и списък на всички задължени лица по смисъла на </w:t>
      </w:r>
      <w:r w:rsidRPr="00D356D8">
        <w:rPr>
          <w:u w:val="single"/>
        </w:rPr>
        <w:t>чл.54, ал.2</w:t>
      </w:r>
      <w:r w:rsidRPr="00D356D8">
        <w:t xml:space="preserve"> и </w:t>
      </w:r>
      <w:r w:rsidRPr="00D356D8">
        <w:rPr>
          <w:u w:val="single"/>
        </w:rPr>
        <w:t>чл.55, ал.3 ЗОП</w:t>
      </w:r>
      <w:r w:rsidRPr="00D356D8">
        <w:t>, независимо от наименованието на органите, в които участват, или длъжностите, които заемат.</w:t>
      </w:r>
    </w:p>
    <w:p w:rsidR="00361585" w:rsidRPr="00D356D8" w:rsidRDefault="00361585" w:rsidP="00361585">
      <w:pPr>
        <w:ind w:firstLine="288"/>
        <w:jc w:val="center"/>
        <w:rPr>
          <w:b/>
        </w:rPr>
      </w:pPr>
    </w:p>
    <w:p w:rsidR="00361585" w:rsidRPr="00D356D8" w:rsidRDefault="00361585" w:rsidP="00361585">
      <w:pPr>
        <w:jc w:val="both"/>
        <w:rPr>
          <w:noProof/>
        </w:rPr>
      </w:pPr>
      <w:r w:rsidRPr="00D356D8">
        <w:rPr>
          <w:noProof/>
        </w:rPr>
        <w:t>Долуподписаният/ата:</w:t>
      </w:r>
    </w:p>
    <w:p w:rsidR="00361585" w:rsidRPr="00D356D8" w:rsidRDefault="00361585" w:rsidP="00361585">
      <w:pPr>
        <w:pBdr>
          <w:bottom w:val="single" w:sz="4" w:space="1" w:color="auto"/>
        </w:pBdr>
      </w:pPr>
    </w:p>
    <w:p w:rsidR="00361585" w:rsidRPr="00D356D8" w:rsidRDefault="00361585" w:rsidP="00361585">
      <w:pPr>
        <w:rPr>
          <w:noProof/>
          <w:sz w:val="18"/>
          <w:szCs w:val="18"/>
        </w:rPr>
      </w:pPr>
      <w:r w:rsidRPr="00D356D8">
        <w:rPr>
          <w:noProof/>
          <w:sz w:val="18"/>
          <w:szCs w:val="18"/>
        </w:rPr>
        <w:t>(трите имена)</w:t>
      </w:r>
    </w:p>
    <w:p w:rsidR="005910DF" w:rsidRDefault="005910DF" w:rsidP="00361585">
      <w:pPr>
        <w:jc w:val="both"/>
        <w:rPr>
          <w:noProof/>
        </w:rPr>
      </w:pPr>
    </w:p>
    <w:p w:rsidR="00361585" w:rsidRPr="00D356D8" w:rsidRDefault="00361585" w:rsidP="00361585">
      <w:pPr>
        <w:jc w:val="both"/>
        <w:rPr>
          <w:noProof/>
        </w:rPr>
      </w:pPr>
      <w:r w:rsidRPr="00D356D8">
        <w:rPr>
          <w:noProof/>
        </w:rPr>
        <w:t>в качеството си на:</w:t>
      </w:r>
    </w:p>
    <w:p w:rsidR="00361585" w:rsidRPr="00D356D8" w:rsidRDefault="00361585" w:rsidP="00361585">
      <w:pPr>
        <w:pBdr>
          <w:bottom w:val="single" w:sz="4" w:space="1" w:color="auto"/>
        </w:pBdr>
      </w:pPr>
    </w:p>
    <w:p w:rsidR="00361585" w:rsidRPr="00D356D8" w:rsidRDefault="00361585" w:rsidP="00361585">
      <w:pPr>
        <w:rPr>
          <w:noProof/>
          <w:sz w:val="18"/>
          <w:szCs w:val="18"/>
        </w:rPr>
      </w:pPr>
      <w:r w:rsidRPr="00D356D8">
        <w:rPr>
          <w:noProof/>
          <w:sz w:val="18"/>
          <w:szCs w:val="18"/>
        </w:rPr>
        <w:t xml:space="preserve"> (длъжност)</w:t>
      </w:r>
    </w:p>
    <w:p w:rsidR="00361585" w:rsidRPr="00D356D8" w:rsidRDefault="00361585" w:rsidP="00361585">
      <w:pPr>
        <w:jc w:val="both"/>
        <w:rPr>
          <w:noProof/>
        </w:rPr>
      </w:pPr>
      <w:r w:rsidRPr="00D356D8">
        <w:rPr>
          <w:noProof/>
        </w:rPr>
        <w:t>На ________________________________________________________</w:t>
      </w:r>
      <w:r>
        <w:rPr>
          <w:noProof/>
        </w:rPr>
        <w:t>___________________</w:t>
      </w:r>
    </w:p>
    <w:p w:rsidR="00361585" w:rsidRPr="00D356D8" w:rsidRDefault="00361585" w:rsidP="00361585">
      <w:pPr>
        <w:jc w:val="both"/>
        <w:rPr>
          <w:noProof/>
          <w:sz w:val="20"/>
          <w:szCs w:val="20"/>
        </w:rPr>
      </w:pPr>
      <w:r w:rsidRPr="00D356D8">
        <w:rPr>
          <w:noProof/>
          <w:sz w:val="20"/>
          <w:szCs w:val="20"/>
        </w:rPr>
        <w:t>(наименование на участника)</w:t>
      </w:r>
    </w:p>
    <w:p w:rsidR="00361585" w:rsidRPr="00D356D8" w:rsidRDefault="00361585" w:rsidP="00361585">
      <w:pPr>
        <w:jc w:val="both"/>
        <w:rPr>
          <w:noProof/>
        </w:rPr>
      </w:pPr>
      <w:r w:rsidRPr="00D356D8">
        <w:rPr>
          <w:noProof/>
        </w:rPr>
        <w:t xml:space="preserve">ЕИК/ БУЛСТАТ ______________________, </w:t>
      </w:r>
    </w:p>
    <w:p w:rsidR="00361585" w:rsidRPr="00D356D8" w:rsidRDefault="00361585" w:rsidP="00361585">
      <w:pPr>
        <w:jc w:val="both"/>
        <w:rPr>
          <w:noProof/>
        </w:rPr>
      </w:pPr>
      <w:r w:rsidRPr="00D356D8">
        <w:rPr>
          <w:noProof/>
        </w:rPr>
        <w:t>Участник в процедура за възлагане на обществена поръчка с предмет:</w:t>
      </w:r>
    </w:p>
    <w:p w:rsidR="00361585" w:rsidRPr="00D356D8" w:rsidRDefault="00361585" w:rsidP="00361585">
      <w:pPr>
        <w:pBdr>
          <w:bottom w:val="single" w:sz="4" w:space="1" w:color="auto"/>
        </w:pBdr>
      </w:pPr>
    </w:p>
    <w:p w:rsidR="00361585" w:rsidRPr="00D356D8" w:rsidRDefault="00361585" w:rsidP="00361585">
      <w:pPr>
        <w:jc w:val="both"/>
        <w:rPr>
          <w:noProof/>
          <w:sz w:val="18"/>
          <w:szCs w:val="18"/>
        </w:rPr>
      </w:pPr>
      <w:r w:rsidRPr="00D356D8">
        <w:rPr>
          <w:noProof/>
          <w:sz w:val="18"/>
          <w:szCs w:val="18"/>
        </w:rPr>
        <w:t>(наименование на обществената поръчка)</w:t>
      </w:r>
    </w:p>
    <w:p w:rsidR="00361585" w:rsidRPr="00D356D8" w:rsidRDefault="00361585" w:rsidP="00361585">
      <w:pPr>
        <w:jc w:val="both"/>
      </w:pPr>
    </w:p>
    <w:p w:rsidR="00361585" w:rsidRPr="00D356D8" w:rsidRDefault="00361585" w:rsidP="00361585">
      <w:pPr>
        <w:jc w:val="center"/>
        <w:rPr>
          <w:b/>
        </w:rPr>
      </w:pPr>
      <w:r w:rsidRPr="00D356D8">
        <w:rPr>
          <w:b/>
        </w:rPr>
        <w:t>ДЕКЛАРИРАМ:</w:t>
      </w:r>
    </w:p>
    <w:p w:rsidR="00361585" w:rsidRPr="00D356D8" w:rsidRDefault="00361585" w:rsidP="00361585">
      <w:pPr>
        <w:jc w:val="center"/>
        <w:rPr>
          <w:b/>
        </w:rPr>
      </w:pPr>
    </w:p>
    <w:p w:rsidR="00361585" w:rsidRPr="00D356D8" w:rsidRDefault="00361585" w:rsidP="00361585">
      <w:pPr>
        <w:tabs>
          <w:tab w:val="left" w:pos="0"/>
        </w:tabs>
        <w:spacing w:line="264" w:lineRule="auto"/>
        <w:jc w:val="both"/>
        <w:rPr>
          <w:rFonts w:eastAsia="MS ??"/>
          <w:bCs/>
        </w:rPr>
      </w:pPr>
      <w:r w:rsidRPr="00D356D8">
        <w:rPr>
          <w:rFonts w:eastAsia="MS ??"/>
          <w:lang w:val="ru-RU" w:eastAsia="zh-CN"/>
        </w:rPr>
        <w:t>Предоставям списък на всички задължени лица по смисъла на чл.54, ал.2 и чл.55, ал.3 от ЗОП: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6321"/>
      </w:tblGrid>
      <w:tr w:rsidR="00361585" w:rsidRPr="00D356D8" w:rsidTr="00995CAD">
        <w:trPr>
          <w:trHeight w:val="1131"/>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995CAD">
            <w:pPr>
              <w:tabs>
                <w:tab w:val="left" w:pos="5760"/>
              </w:tabs>
              <w:spacing w:before="120"/>
              <w:jc w:val="both"/>
              <w:rPr>
                <w:lang w:eastAsia="zh-CN"/>
              </w:rPr>
            </w:pPr>
            <w:r w:rsidRPr="00D356D8">
              <w:t>Лицата, които представляват участника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995CAD">
            <w:pPr>
              <w:tabs>
                <w:tab w:val="left" w:pos="5760"/>
              </w:tabs>
              <w:spacing w:before="120"/>
              <w:jc w:val="both"/>
              <w:rPr>
                <w:sz w:val="20"/>
                <w:szCs w:val="20"/>
                <w:highlight w:val="yellow"/>
                <w:lang w:eastAsia="zh-CN"/>
              </w:rPr>
            </w:pPr>
            <w:r w:rsidRPr="00D356D8">
              <w:rPr>
                <w:sz w:val="20"/>
                <w:szCs w:val="20"/>
                <w:lang w:eastAsia="zh-CN"/>
              </w:rPr>
              <w:t>3.…………………………………</w:t>
            </w:r>
          </w:p>
        </w:tc>
      </w:tr>
      <w:tr w:rsidR="00361585" w:rsidRPr="00D356D8" w:rsidTr="00995CAD">
        <w:trPr>
          <w:trHeight w:val="1131"/>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995CAD">
            <w:pPr>
              <w:tabs>
                <w:tab w:val="left" w:pos="5760"/>
              </w:tabs>
              <w:spacing w:before="120"/>
              <w:jc w:val="both"/>
              <w:rPr>
                <w:lang w:eastAsia="zh-CN"/>
              </w:rPr>
            </w:pPr>
            <w:r w:rsidRPr="00D356D8">
              <w:t>Лицата, които са членове на управителни и надзорни органи на участника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3………………………………….</w:t>
            </w:r>
          </w:p>
        </w:tc>
      </w:tr>
      <w:tr w:rsidR="00361585" w:rsidRPr="00D356D8" w:rsidTr="00995CAD">
        <w:trPr>
          <w:trHeight w:val="1682"/>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995CAD">
            <w:pPr>
              <w:tabs>
                <w:tab w:val="left" w:pos="5760"/>
              </w:tabs>
              <w:spacing w:before="120"/>
              <w:jc w:val="both"/>
              <w:rPr>
                <w:lang w:eastAsia="zh-CN"/>
              </w:rPr>
            </w:pPr>
            <w:r w:rsidRPr="00D356D8">
              <w:t>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 xml:space="preserve">3………………………………… </w:t>
            </w:r>
          </w:p>
        </w:tc>
      </w:tr>
    </w:tbl>
    <w:p w:rsidR="00361585" w:rsidRPr="00D356D8" w:rsidRDefault="00361585" w:rsidP="00361585">
      <w:pPr>
        <w:jc w:val="both"/>
      </w:pPr>
    </w:p>
    <w:p w:rsidR="00361585" w:rsidRPr="00D356D8" w:rsidRDefault="00361585" w:rsidP="00361585">
      <w:pPr>
        <w:jc w:val="both"/>
        <w:rPr>
          <w:color w:val="000000"/>
        </w:rPr>
      </w:pPr>
      <w:r w:rsidRPr="00D356D8">
        <w:rPr>
          <w:color w:val="000000"/>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361585" w:rsidRPr="002F5BD2" w:rsidTr="00995CAD">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 ............................/ .........................................................................</w:t>
            </w:r>
          </w:p>
        </w:tc>
      </w:tr>
      <w:tr w:rsidR="00361585"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w:t>
            </w:r>
          </w:p>
        </w:tc>
      </w:tr>
      <w:tr w:rsidR="00361585"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w:t>
            </w:r>
          </w:p>
        </w:tc>
      </w:tr>
    </w:tbl>
    <w:p w:rsidR="00361585" w:rsidRPr="00D356D8" w:rsidRDefault="00361585" w:rsidP="00361585">
      <w:pPr>
        <w:jc w:val="both"/>
        <w:rPr>
          <w:i/>
          <w:sz w:val="20"/>
          <w:szCs w:val="20"/>
        </w:rPr>
      </w:pPr>
      <w:r>
        <w:rPr>
          <w:i/>
          <w:sz w:val="20"/>
          <w:szCs w:val="20"/>
        </w:rPr>
        <w:t>* Инфо</w:t>
      </w:r>
      <w:r w:rsidRPr="00D356D8">
        <w:rPr>
          <w:i/>
          <w:sz w:val="20"/>
          <w:szCs w:val="20"/>
        </w:rPr>
        <w:t>р</w:t>
      </w:r>
      <w:r>
        <w:rPr>
          <w:i/>
          <w:sz w:val="20"/>
          <w:szCs w:val="20"/>
        </w:rPr>
        <w:t>м</w:t>
      </w:r>
      <w:r w:rsidRPr="00D356D8">
        <w:rPr>
          <w:i/>
          <w:sz w:val="20"/>
          <w:szCs w:val="20"/>
        </w:rPr>
        <w:t>ацията се подписва от законния представител на участника или от надлежно упълномощено лице, което подава офертата.</w:t>
      </w:r>
    </w:p>
    <w:bookmarkEnd w:id="0"/>
    <w:bookmarkEnd w:id="1"/>
    <w:p w:rsidR="00995CAD" w:rsidRPr="00D356D8" w:rsidRDefault="00361585" w:rsidP="00995CAD">
      <w:pPr>
        <w:jc w:val="right"/>
        <w:rPr>
          <w:b/>
          <w:i/>
        </w:rPr>
      </w:pPr>
      <w:r>
        <w:br w:type="page"/>
      </w:r>
      <w:r w:rsidR="00995CAD">
        <w:lastRenderedPageBreak/>
        <w:t xml:space="preserve"> </w:t>
      </w:r>
      <w:r w:rsidR="00995CAD" w:rsidRPr="00D356D8">
        <w:rPr>
          <w:b/>
          <w:i/>
        </w:rPr>
        <w:t>ОБРАЗЕЦ</w:t>
      </w:r>
      <w:r w:rsidR="00995CAD">
        <w:rPr>
          <w:b/>
          <w:i/>
        </w:rPr>
        <w:t xml:space="preserve"> №1.2</w:t>
      </w:r>
    </w:p>
    <w:p w:rsidR="00995CAD" w:rsidRPr="00D356D8" w:rsidRDefault="00995CAD" w:rsidP="00995CAD">
      <w:pPr>
        <w:jc w:val="right"/>
        <w:rPr>
          <w:b/>
          <w:i/>
        </w:rPr>
      </w:pPr>
    </w:p>
    <w:p w:rsidR="00995CAD" w:rsidRPr="00995CAD" w:rsidRDefault="00995CAD" w:rsidP="00995CAD">
      <w:pPr>
        <w:jc w:val="center"/>
        <w:rPr>
          <w:b/>
          <w:lang w:val="en-US"/>
        </w:rPr>
      </w:pPr>
      <w:r>
        <w:rPr>
          <w:b/>
        </w:rPr>
        <w:t>*</w:t>
      </w:r>
      <w:r>
        <w:rPr>
          <w:b/>
          <w:lang w:val="en-US"/>
        </w:rPr>
        <w:t>ДЕКЛАРАЦИЯ</w:t>
      </w:r>
    </w:p>
    <w:p w:rsidR="00995CAD" w:rsidRPr="00436D62" w:rsidRDefault="00995CAD" w:rsidP="00995CAD">
      <w:pPr>
        <w:ind w:firstLine="288"/>
        <w:jc w:val="center"/>
      </w:pPr>
      <w:r w:rsidRPr="00436D62">
        <w:rPr>
          <w:bCs/>
          <w:highlight w:val="white"/>
          <w:shd w:val="clear" w:color="auto" w:fill="FEFEFE"/>
        </w:rPr>
        <w:t xml:space="preserve">Във връзка с </w:t>
      </w:r>
      <w:bookmarkStart w:id="2" w:name="OLE_LINK8"/>
      <w:r w:rsidRPr="00436D62">
        <w:rPr>
          <w:bCs/>
          <w:highlight w:val="white"/>
          <w:shd w:val="clear" w:color="auto" w:fill="FEFEFE"/>
        </w:rPr>
        <w:t>Регламент (ЕС) 2016/679 на Европейския парламент</w:t>
      </w:r>
      <w:bookmarkEnd w:id="2"/>
      <w:r w:rsidRPr="00436D62">
        <w:rPr>
          <w:bCs/>
          <w:highlight w:val="white"/>
          <w:shd w:val="clear" w:color="auto" w:fill="FEFEFE"/>
        </w:rPr>
        <w:t xml:space="preserve"> и на Съвета от 27 април 2016 година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(Общ регламент относно защитата на данните)</w:t>
      </w:r>
    </w:p>
    <w:p w:rsidR="00995CAD" w:rsidRPr="00D356D8" w:rsidRDefault="00995CAD" w:rsidP="00995CAD">
      <w:pPr>
        <w:ind w:firstLine="288"/>
        <w:jc w:val="center"/>
        <w:rPr>
          <w:b/>
        </w:rPr>
      </w:pPr>
    </w:p>
    <w:p w:rsidR="00995CAD" w:rsidRPr="00D356D8" w:rsidRDefault="00995CAD" w:rsidP="00995CAD">
      <w:pPr>
        <w:jc w:val="both"/>
        <w:rPr>
          <w:noProof/>
        </w:rPr>
      </w:pPr>
      <w:r w:rsidRPr="00D356D8">
        <w:rPr>
          <w:noProof/>
        </w:rPr>
        <w:t>Долуподписаният/ата:</w:t>
      </w:r>
    </w:p>
    <w:p w:rsidR="00995CAD" w:rsidRPr="00D356D8" w:rsidRDefault="00995CAD" w:rsidP="00995CAD">
      <w:pPr>
        <w:pBdr>
          <w:bottom w:val="single" w:sz="4" w:space="1" w:color="auto"/>
        </w:pBdr>
      </w:pPr>
    </w:p>
    <w:p w:rsidR="00995CAD" w:rsidRPr="00D356D8" w:rsidRDefault="00995CAD" w:rsidP="00995CAD">
      <w:pPr>
        <w:rPr>
          <w:noProof/>
          <w:sz w:val="18"/>
          <w:szCs w:val="18"/>
        </w:rPr>
      </w:pPr>
      <w:r w:rsidRPr="00D356D8">
        <w:rPr>
          <w:noProof/>
          <w:sz w:val="18"/>
          <w:szCs w:val="18"/>
        </w:rPr>
        <w:t>(трите имена)</w:t>
      </w:r>
    </w:p>
    <w:p w:rsidR="00995CAD" w:rsidRPr="00D356D8" w:rsidRDefault="00995CAD" w:rsidP="00995CAD">
      <w:pPr>
        <w:jc w:val="both"/>
        <w:rPr>
          <w:noProof/>
        </w:rPr>
      </w:pPr>
      <w:r w:rsidRPr="00D356D8">
        <w:rPr>
          <w:noProof/>
        </w:rPr>
        <w:t>в качеството си на:</w:t>
      </w:r>
    </w:p>
    <w:p w:rsidR="00995CAD" w:rsidRPr="00D356D8" w:rsidRDefault="00995CAD" w:rsidP="00995CAD">
      <w:pPr>
        <w:pBdr>
          <w:bottom w:val="single" w:sz="4" w:space="1" w:color="auto"/>
        </w:pBdr>
      </w:pPr>
    </w:p>
    <w:p w:rsidR="00995CAD" w:rsidRPr="00D356D8" w:rsidRDefault="00995CAD" w:rsidP="00995CAD">
      <w:pPr>
        <w:rPr>
          <w:noProof/>
          <w:sz w:val="18"/>
          <w:szCs w:val="18"/>
        </w:rPr>
      </w:pPr>
      <w:r w:rsidRPr="00D356D8">
        <w:rPr>
          <w:noProof/>
          <w:sz w:val="18"/>
          <w:szCs w:val="18"/>
        </w:rPr>
        <w:t xml:space="preserve"> (длъжност)</w:t>
      </w:r>
    </w:p>
    <w:p w:rsidR="00995CAD" w:rsidRPr="00D356D8" w:rsidRDefault="00995CAD" w:rsidP="00995CAD">
      <w:pPr>
        <w:jc w:val="both"/>
        <w:rPr>
          <w:noProof/>
        </w:rPr>
      </w:pPr>
      <w:r w:rsidRPr="00D356D8">
        <w:rPr>
          <w:noProof/>
        </w:rPr>
        <w:t>На ________________________________________________________</w:t>
      </w:r>
      <w:r>
        <w:rPr>
          <w:noProof/>
        </w:rPr>
        <w:t>___________________</w:t>
      </w:r>
    </w:p>
    <w:p w:rsidR="00995CAD" w:rsidRPr="00D356D8" w:rsidRDefault="00995CAD" w:rsidP="00995CAD">
      <w:pPr>
        <w:jc w:val="both"/>
        <w:rPr>
          <w:noProof/>
          <w:sz w:val="20"/>
          <w:szCs w:val="20"/>
        </w:rPr>
      </w:pPr>
      <w:r w:rsidRPr="00D356D8">
        <w:rPr>
          <w:noProof/>
          <w:sz w:val="20"/>
          <w:szCs w:val="20"/>
        </w:rPr>
        <w:t>(наименование на участника)</w:t>
      </w:r>
    </w:p>
    <w:p w:rsidR="00995CAD" w:rsidRPr="00D356D8" w:rsidRDefault="00995CAD" w:rsidP="00995CAD">
      <w:pPr>
        <w:jc w:val="both"/>
        <w:rPr>
          <w:noProof/>
        </w:rPr>
      </w:pPr>
      <w:r w:rsidRPr="00D356D8">
        <w:rPr>
          <w:noProof/>
        </w:rPr>
        <w:t xml:space="preserve">ЕИК/ БУЛСТАТ ______________________, </w:t>
      </w:r>
    </w:p>
    <w:p w:rsidR="00995CAD" w:rsidRPr="00D356D8" w:rsidRDefault="00995CAD" w:rsidP="00995CAD">
      <w:pPr>
        <w:jc w:val="both"/>
        <w:rPr>
          <w:noProof/>
        </w:rPr>
      </w:pPr>
      <w:r w:rsidRPr="00D356D8">
        <w:rPr>
          <w:noProof/>
        </w:rPr>
        <w:t>Участник в процедура за възлагане на обществена поръчка с предмет:</w:t>
      </w:r>
    </w:p>
    <w:p w:rsidR="00995CAD" w:rsidRPr="00D356D8" w:rsidRDefault="00995CAD" w:rsidP="00995CAD">
      <w:pPr>
        <w:pBdr>
          <w:bottom w:val="single" w:sz="4" w:space="1" w:color="auto"/>
        </w:pBdr>
      </w:pPr>
    </w:p>
    <w:p w:rsidR="00995CAD" w:rsidRPr="00D356D8" w:rsidRDefault="00995CAD" w:rsidP="00995CAD">
      <w:pPr>
        <w:jc w:val="both"/>
        <w:rPr>
          <w:noProof/>
          <w:sz w:val="18"/>
          <w:szCs w:val="18"/>
        </w:rPr>
      </w:pPr>
      <w:r w:rsidRPr="00D356D8">
        <w:rPr>
          <w:noProof/>
          <w:sz w:val="18"/>
          <w:szCs w:val="18"/>
        </w:rPr>
        <w:t>(наименование на обществената поръчка)</w:t>
      </w:r>
    </w:p>
    <w:p w:rsidR="00995CAD" w:rsidRPr="00D356D8" w:rsidRDefault="00995CAD" w:rsidP="00995CAD">
      <w:pPr>
        <w:jc w:val="both"/>
      </w:pPr>
    </w:p>
    <w:p w:rsidR="00995CAD" w:rsidRPr="00D356D8" w:rsidRDefault="00995CAD" w:rsidP="00995CAD">
      <w:pPr>
        <w:jc w:val="center"/>
        <w:rPr>
          <w:b/>
        </w:rPr>
      </w:pPr>
      <w:r w:rsidRPr="00D356D8">
        <w:rPr>
          <w:b/>
        </w:rPr>
        <w:t>ДЕКЛАРИРАМ:</w:t>
      </w:r>
    </w:p>
    <w:p w:rsidR="00995CAD" w:rsidRPr="00D356D8" w:rsidRDefault="00995CAD" w:rsidP="00995CAD">
      <w:pPr>
        <w:jc w:val="center"/>
        <w:rPr>
          <w:b/>
        </w:rPr>
      </w:pPr>
    </w:p>
    <w:p w:rsidR="00995CAD" w:rsidRPr="00CD0A0D" w:rsidRDefault="00A913C4" w:rsidP="00435953">
      <w:pPr>
        <w:tabs>
          <w:tab w:val="left" w:pos="0"/>
        </w:tabs>
        <w:ind w:firstLine="357"/>
        <w:contextualSpacing/>
        <w:jc w:val="both"/>
        <w:rPr>
          <w:bCs/>
          <w:shd w:val="clear" w:color="auto" w:fill="FEFEFE"/>
        </w:rPr>
      </w:pPr>
      <w:r w:rsidRPr="00CD0A0D">
        <w:rPr>
          <w:rFonts w:eastAsia="MS ??"/>
          <w:bCs/>
        </w:rPr>
        <w:t>Съгласен/на съм Възложителят да съхранява и обработва личните ми данни</w:t>
      </w:r>
      <w:r w:rsidR="00CD0A0D" w:rsidRPr="00CD0A0D">
        <w:rPr>
          <w:rFonts w:eastAsia="MS ??"/>
          <w:bCs/>
        </w:rPr>
        <w:t xml:space="preserve"> (</w:t>
      </w:r>
      <w:r w:rsidRPr="00D23056">
        <w:rPr>
          <w:rFonts w:eastAsia="MS ??"/>
          <w:bCs/>
          <w:i/>
        </w:rPr>
        <w:t xml:space="preserve">съгласно изискванията </w:t>
      </w:r>
      <w:bookmarkStart w:id="3" w:name="OLE_LINK9"/>
      <w:r w:rsidRPr="00D23056">
        <w:rPr>
          <w:rFonts w:eastAsia="MS ??"/>
          <w:bCs/>
          <w:i/>
        </w:rPr>
        <w:t xml:space="preserve">на </w:t>
      </w:r>
      <w:r w:rsidRPr="00D23056">
        <w:rPr>
          <w:bCs/>
          <w:i/>
          <w:highlight w:val="white"/>
          <w:shd w:val="clear" w:color="auto" w:fill="FEFEFE"/>
        </w:rPr>
        <w:t>Регламент (ЕС) 2016/679 на Европейския парламент</w:t>
      </w:r>
      <w:bookmarkEnd w:id="3"/>
      <w:r w:rsidR="00CD0A0D" w:rsidRPr="00CD0A0D">
        <w:rPr>
          <w:bCs/>
          <w:shd w:val="clear" w:color="auto" w:fill="FEFEFE"/>
        </w:rPr>
        <w:t>)</w:t>
      </w:r>
      <w:r w:rsidRPr="00CD0A0D">
        <w:rPr>
          <w:bCs/>
          <w:shd w:val="clear" w:color="auto" w:fill="FEFEFE"/>
        </w:rPr>
        <w:t xml:space="preserve">, които предоставям във връзка с участието ми в </w:t>
      </w:r>
      <w:r w:rsidR="00CD0A0D" w:rsidRPr="00CD0A0D">
        <w:rPr>
          <w:bCs/>
          <w:shd w:val="clear" w:color="auto" w:fill="FEFEFE"/>
        </w:rPr>
        <w:t xml:space="preserve">настоящата </w:t>
      </w:r>
      <w:r w:rsidRPr="00CD0A0D">
        <w:rPr>
          <w:bCs/>
          <w:shd w:val="clear" w:color="auto" w:fill="FEFEFE"/>
        </w:rPr>
        <w:t>процедура за възлагане на обществена поръчка</w:t>
      </w:r>
      <w:r w:rsidR="00CD0A0D" w:rsidRPr="00CD0A0D">
        <w:rPr>
          <w:bCs/>
          <w:shd w:val="clear" w:color="auto" w:fill="FEFEFE"/>
        </w:rPr>
        <w:t>.</w:t>
      </w:r>
    </w:p>
    <w:p w:rsidR="00CD0A0D" w:rsidRPr="00CD0A0D" w:rsidRDefault="00CD0A0D" w:rsidP="00CD0A0D">
      <w:pPr>
        <w:pStyle w:val="a5"/>
        <w:ind w:firstLine="360"/>
        <w:rPr>
          <w:sz w:val="24"/>
          <w:szCs w:val="24"/>
        </w:rPr>
      </w:pPr>
      <w:r w:rsidRPr="00CD0A0D">
        <w:rPr>
          <w:sz w:val="24"/>
          <w:szCs w:val="24"/>
        </w:rPr>
        <w:t>Запознат/а съм с:</w:t>
      </w:r>
    </w:p>
    <w:p w:rsidR="00CD0A0D" w:rsidRPr="00CD0A0D" w:rsidRDefault="00CD0A0D" w:rsidP="00CD0A0D">
      <w:pPr>
        <w:pStyle w:val="a5"/>
        <w:numPr>
          <w:ilvl w:val="0"/>
          <w:numId w:val="45"/>
        </w:numPr>
        <w:rPr>
          <w:sz w:val="24"/>
          <w:szCs w:val="24"/>
        </w:rPr>
      </w:pPr>
      <w:r w:rsidRPr="00CD0A0D">
        <w:rPr>
          <w:sz w:val="24"/>
          <w:szCs w:val="24"/>
        </w:rPr>
        <w:t>целта и средствата на обработка на личните ми данни;</w:t>
      </w:r>
    </w:p>
    <w:p w:rsidR="00CD0A0D" w:rsidRPr="00CD0A0D" w:rsidRDefault="00CD0A0D" w:rsidP="00CD0A0D">
      <w:pPr>
        <w:pStyle w:val="a5"/>
        <w:numPr>
          <w:ilvl w:val="0"/>
          <w:numId w:val="45"/>
        </w:numPr>
        <w:rPr>
          <w:sz w:val="24"/>
          <w:szCs w:val="24"/>
        </w:rPr>
      </w:pPr>
      <w:r w:rsidRPr="00CD0A0D">
        <w:rPr>
          <w:sz w:val="24"/>
          <w:szCs w:val="24"/>
        </w:rPr>
        <w:t xml:space="preserve">доброволния характер на предоставянето на данните; </w:t>
      </w:r>
    </w:p>
    <w:p w:rsidR="00CD0A0D" w:rsidRPr="00CD0A0D" w:rsidRDefault="00CD0A0D" w:rsidP="00CD0A0D">
      <w:pPr>
        <w:pStyle w:val="a5"/>
        <w:numPr>
          <w:ilvl w:val="0"/>
          <w:numId w:val="45"/>
        </w:numPr>
        <w:rPr>
          <w:sz w:val="24"/>
          <w:szCs w:val="24"/>
        </w:rPr>
      </w:pPr>
      <w:r w:rsidRPr="00CD0A0D">
        <w:rPr>
          <w:sz w:val="24"/>
          <w:szCs w:val="24"/>
        </w:rPr>
        <w:t>правото на достъп и на коригиране на събраните данни.</w:t>
      </w:r>
    </w:p>
    <w:p w:rsidR="00CD0A0D" w:rsidRPr="00CD0A0D" w:rsidRDefault="00CD0A0D" w:rsidP="00CD0A0D">
      <w:pPr>
        <w:pStyle w:val="a5"/>
        <w:rPr>
          <w:sz w:val="24"/>
          <w:szCs w:val="24"/>
        </w:rPr>
      </w:pPr>
    </w:p>
    <w:p w:rsidR="00CD0A0D" w:rsidRPr="00CD0A0D" w:rsidRDefault="00CD0A0D" w:rsidP="00001A34">
      <w:pPr>
        <w:pStyle w:val="a5"/>
        <w:ind w:firstLine="357"/>
        <w:rPr>
          <w:rFonts w:eastAsia="MS ??"/>
          <w:bCs/>
          <w:sz w:val="24"/>
          <w:szCs w:val="24"/>
          <w:lang w:val="en-US"/>
        </w:rPr>
      </w:pPr>
      <w:r w:rsidRPr="00CD0A0D">
        <w:rPr>
          <w:sz w:val="24"/>
          <w:szCs w:val="24"/>
        </w:rPr>
        <w:t xml:space="preserve">С настоящата декларация декларирам съгласие за съхранение и обработка на личните ми данни при спазване на разпоредбите </w:t>
      </w:r>
      <w:r w:rsidRPr="00CD0A0D">
        <w:rPr>
          <w:rFonts w:eastAsia="MS ??"/>
          <w:bCs/>
          <w:sz w:val="24"/>
          <w:szCs w:val="24"/>
        </w:rPr>
        <w:t xml:space="preserve">на </w:t>
      </w:r>
      <w:r w:rsidRPr="00CD0A0D">
        <w:rPr>
          <w:bCs/>
          <w:sz w:val="24"/>
          <w:szCs w:val="24"/>
          <w:highlight w:val="white"/>
          <w:shd w:val="clear" w:color="auto" w:fill="FEFEFE"/>
        </w:rPr>
        <w:t>Регламент (ЕС) 2016/679 на Европейския парламент</w:t>
      </w:r>
      <w:r>
        <w:rPr>
          <w:bCs/>
          <w:sz w:val="24"/>
          <w:szCs w:val="24"/>
          <w:shd w:val="clear" w:color="auto" w:fill="FEFEFE"/>
          <w:lang w:val="en-US"/>
        </w:rPr>
        <w:t>.</w:t>
      </w:r>
    </w:p>
    <w:p w:rsidR="00995CAD" w:rsidRPr="00D356D8" w:rsidRDefault="00995CAD" w:rsidP="00995CAD">
      <w:pPr>
        <w:jc w:val="both"/>
      </w:pPr>
    </w:p>
    <w:p w:rsidR="00995CAD" w:rsidRPr="00D356D8" w:rsidRDefault="00995CAD" w:rsidP="00995CAD">
      <w:pPr>
        <w:jc w:val="both"/>
        <w:rPr>
          <w:color w:val="000000"/>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995CAD" w:rsidRPr="002F5BD2" w:rsidTr="00995CAD">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 ............................/ .........................................................................</w:t>
            </w:r>
          </w:p>
        </w:tc>
      </w:tr>
      <w:tr w:rsidR="00995CAD"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w:t>
            </w:r>
          </w:p>
        </w:tc>
      </w:tr>
      <w:tr w:rsidR="00995CAD"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995CAD" w:rsidRPr="002F5BD2" w:rsidRDefault="00995CAD" w:rsidP="00CD0A0D">
            <w:pPr>
              <w:rPr>
                <w:sz w:val="22"/>
                <w:szCs w:val="22"/>
              </w:rPr>
            </w:pPr>
            <w:r w:rsidRPr="002F5BD2">
              <w:rPr>
                <w:sz w:val="22"/>
                <w:szCs w:val="22"/>
              </w:rPr>
              <w:t>Подпис на лицето</w:t>
            </w:r>
          </w:p>
        </w:tc>
        <w:tc>
          <w:tcPr>
            <w:tcW w:w="7131" w:type="dxa"/>
            <w:tcBorders>
              <w:top w:val="nil"/>
              <w:left w:val="nil"/>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w:t>
            </w:r>
          </w:p>
        </w:tc>
      </w:tr>
    </w:tbl>
    <w:p w:rsidR="00995CAD" w:rsidRDefault="00995CAD" w:rsidP="00995CAD">
      <w:pPr>
        <w:jc w:val="both"/>
        <w:rPr>
          <w:rStyle w:val="ala33"/>
          <w:i/>
          <w:lang w:val="en-US"/>
        </w:rPr>
      </w:pPr>
      <w:r w:rsidRPr="00F753F3">
        <w:rPr>
          <w:i/>
        </w:rPr>
        <w:t xml:space="preserve">* </w:t>
      </w:r>
      <w:r w:rsidR="00CD0A0D" w:rsidRPr="00F753F3">
        <w:rPr>
          <w:i/>
        </w:rPr>
        <w:t>Декларацията</w:t>
      </w:r>
      <w:r w:rsidRPr="00F753F3">
        <w:rPr>
          <w:i/>
        </w:rPr>
        <w:t xml:space="preserve"> се подписва от </w:t>
      </w:r>
      <w:r w:rsidR="00CD0A0D" w:rsidRPr="00F753F3">
        <w:rPr>
          <w:i/>
        </w:rPr>
        <w:t>всички задължени лица по смисъла на чл.54, ал.2 и чл.55 ал. 3 от ЗОП, независимо от наименованието на органите, в които участват, или длъжностите, които заемат</w:t>
      </w:r>
      <w:r w:rsidR="00CD0A0D" w:rsidRPr="00F753F3">
        <w:rPr>
          <w:b/>
          <w:i/>
        </w:rPr>
        <w:t>.</w:t>
      </w:r>
      <w:r w:rsidR="00CD0A0D" w:rsidRPr="00F753F3">
        <w:rPr>
          <w:i/>
        </w:rPr>
        <w:t xml:space="preserve"> </w:t>
      </w:r>
      <w:r w:rsidR="00CD0A0D" w:rsidRPr="00F753F3">
        <w:rPr>
          <w:rStyle w:val="ala33"/>
          <w:i/>
        </w:rPr>
        <w:t>Задължените лица по смисъла на чл.54, ал.2 и чл. 55, ал.3 от ЗОП са лицата, които представляват участника, членовете на управителни и надзорни органи и други лица, които имат правомощия да упражняват контрол при вземането на решения от тези органи и са посочени в чл. 40 от ППЗОП</w:t>
      </w:r>
      <w:r w:rsidR="00C21C0F">
        <w:rPr>
          <w:rStyle w:val="ala33"/>
          <w:i/>
          <w:lang w:val="en-US"/>
        </w:rPr>
        <w:t xml:space="preserve">, </w:t>
      </w:r>
      <w:r w:rsidR="00C21C0F" w:rsidRPr="00C21C0F">
        <w:rPr>
          <w:rStyle w:val="ala33"/>
          <w:b/>
          <w:i/>
          <w:u w:val="single"/>
        </w:rPr>
        <w:t>тоест от всички лица, посочени в Образец №1.1.</w:t>
      </w:r>
    </w:p>
    <w:p w:rsidR="00C21C0F" w:rsidRPr="00C21C0F" w:rsidRDefault="00C21C0F" w:rsidP="00995CAD">
      <w:pPr>
        <w:jc w:val="both"/>
        <w:rPr>
          <w:i/>
          <w:lang w:val="en-US"/>
        </w:rPr>
      </w:pPr>
    </w:p>
    <w:p w:rsidR="00995CAD" w:rsidRDefault="00995CAD" w:rsidP="00995CAD">
      <w:pPr>
        <w:autoSpaceDE w:val="0"/>
        <w:autoSpaceDN w:val="0"/>
        <w:adjustRightInd w:val="0"/>
      </w:pPr>
    </w:p>
    <w:p w:rsidR="00995CAD" w:rsidRDefault="00995CAD" w:rsidP="00995CAD">
      <w:pPr>
        <w:spacing w:after="200" w:line="276" w:lineRule="auto"/>
      </w:pPr>
      <w:r>
        <w:br w:type="page"/>
      </w:r>
    </w:p>
    <w:p w:rsidR="00361585" w:rsidRDefault="00361585" w:rsidP="00361585">
      <w:pPr>
        <w:spacing w:after="200" w:line="276" w:lineRule="auto"/>
      </w:pPr>
    </w:p>
    <w:p w:rsidR="00ED1BDE" w:rsidRDefault="00ED1BDE" w:rsidP="00ED1BDE">
      <w:pPr>
        <w:jc w:val="right"/>
        <w:rPr>
          <w:b/>
          <w:i/>
        </w:rPr>
      </w:pPr>
      <w:r w:rsidRPr="002F5BD2">
        <w:rPr>
          <w:b/>
          <w:i/>
        </w:rPr>
        <w:t>ОБРАЗЕЦ №2</w:t>
      </w:r>
    </w:p>
    <w:p w:rsidR="00A74706" w:rsidRDefault="00A74706" w:rsidP="00ED1BDE">
      <w:pPr>
        <w:jc w:val="right"/>
        <w:rPr>
          <w:b/>
          <w:i/>
        </w:rPr>
      </w:pPr>
    </w:p>
    <w:p w:rsidR="00A74706" w:rsidRPr="00435953" w:rsidRDefault="00A74706" w:rsidP="00A74706">
      <w:pPr>
        <w:pStyle w:val="BodyText1"/>
        <w:jc w:val="center"/>
        <w:rPr>
          <w:b/>
          <w:sz w:val="24"/>
          <w:szCs w:val="24"/>
        </w:rPr>
      </w:pPr>
      <w:r w:rsidRPr="00435953">
        <w:rPr>
          <w:b/>
          <w:sz w:val="24"/>
          <w:szCs w:val="24"/>
        </w:rPr>
        <w:t>Стандартен образец за единния европейски документ за обществени поръчки (ЕЕДОП) – приложен като самостоятелно обособен файл в електронната преписка на поръчката</w:t>
      </w:r>
    </w:p>
    <w:p w:rsidR="00A74706" w:rsidRPr="00646DB1" w:rsidRDefault="00990FD1" w:rsidP="00A74706">
      <w:pPr>
        <w:pStyle w:val="Annexetitre"/>
        <w:rPr>
          <w:sz w:val="22"/>
          <w:u w:val="none"/>
        </w:rPr>
      </w:pPr>
      <w:hyperlink r:id="rId8" w:history="1">
        <w:r w:rsidRPr="00496D08">
          <w:rPr>
            <w:rStyle w:val="af0"/>
          </w:rPr>
          <w:t>http://www.vik-burgas.com/procurements?idproc=284</w:t>
        </w:r>
      </w:hyperlink>
    </w:p>
    <w:p w:rsidR="00A74706" w:rsidRPr="00A74706" w:rsidRDefault="00A74706" w:rsidP="00ED1BDE">
      <w:pPr>
        <w:jc w:val="right"/>
        <w:rPr>
          <w:i/>
        </w:rPr>
      </w:pPr>
    </w:p>
    <w:p w:rsidR="00A74706" w:rsidRPr="002F5BD2" w:rsidRDefault="00A74706" w:rsidP="00ED1BDE">
      <w:pPr>
        <w:jc w:val="right"/>
        <w:rPr>
          <w:b/>
          <w:i/>
        </w:rPr>
      </w:pPr>
    </w:p>
    <w:p w:rsidR="005910DF" w:rsidRDefault="005910DF">
      <w:pPr>
        <w:suppressAutoHyphens w:val="0"/>
        <w:spacing w:after="200" w:line="276" w:lineRule="auto"/>
        <w:rPr>
          <w:b/>
          <w:i/>
        </w:rPr>
      </w:pPr>
      <w:r>
        <w:rPr>
          <w:b/>
          <w:i/>
        </w:rPr>
        <w:br w:type="page"/>
      </w:r>
    </w:p>
    <w:p w:rsidR="00ED1BDE" w:rsidRPr="002F5BD2" w:rsidRDefault="00A817D9" w:rsidP="00ED1BDE">
      <w:pPr>
        <w:jc w:val="right"/>
        <w:rPr>
          <w:b/>
          <w:i/>
        </w:rPr>
      </w:pPr>
      <w:r w:rsidRPr="002F5BD2">
        <w:rPr>
          <w:b/>
          <w:i/>
        </w:rPr>
        <w:lastRenderedPageBreak/>
        <w:t>ОБРАЗЕЦ №3</w:t>
      </w:r>
    </w:p>
    <w:p w:rsidR="00ED1BDE" w:rsidRPr="002F5BD2" w:rsidRDefault="00ED1BDE" w:rsidP="00ED1BDE">
      <w:pPr>
        <w:jc w:val="right"/>
        <w:rPr>
          <w:b/>
        </w:rPr>
      </w:pP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Style w:val="a5"/>
        <w:jc w:val="center"/>
        <w:rPr>
          <w:sz w:val="24"/>
          <w:szCs w:val="24"/>
        </w:rPr>
      </w:pP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jc w:val="center"/>
        <w:rPr>
          <w:b/>
        </w:rPr>
      </w:pPr>
    </w:p>
    <w:p w:rsidR="00ED1BDE" w:rsidRPr="002F5BD2" w:rsidRDefault="00ED1BDE" w:rsidP="00ED1BDE">
      <w:pPr>
        <w:pStyle w:val="a5"/>
        <w:pBdr>
          <w:bottom w:val="single" w:sz="4" w:space="1" w:color="auto"/>
        </w:pBdr>
        <w:rPr>
          <w:sz w:val="24"/>
          <w:szCs w:val="24"/>
        </w:rPr>
      </w:pPr>
      <w:r w:rsidRPr="002F5BD2">
        <w:rPr>
          <w:sz w:val="24"/>
          <w:szCs w:val="24"/>
        </w:rPr>
        <w:t xml:space="preserve">от </w:t>
      </w:r>
    </w:p>
    <w:p w:rsidR="00ED1BDE" w:rsidRPr="002F5BD2" w:rsidRDefault="00ED1BDE" w:rsidP="00ED1BDE">
      <w:pPr>
        <w:pStyle w:val="a5"/>
        <w:jc w:val="center"/>
        <w:rPr>
          <w:sz w:val="24"/>
          <w:szCs w:val="24"/>
        </w:rPr>
      </w:pPr>
      <w:r w:rsidRPr="002F5BD2">
        <w:rPr>
          <w:sz w:val="24"/>
          <w:szCs w:val="24"/>
        </w:rPr>
        <w:t>(наименование на участника)</w:t>
      </w:r>
    </w:p>
    <w:p w:rsidR="00D3124C" w:rsidRDefault="00D3124C" w:rsidP="00ED1BDE">
      <w:pPr>
        <w:pStyle w:val="a5"/>
        <w:pBdr>
          <w:bottom w:val="single" w:sz="4" w:space="1" w:color="auto"/>
        </w:pBdr>
        <w:rPr>
          <w:sz w:val="24"/>
          <w:szCs w:val="24"/>
        </w:rPr>
      </w:pPr>
    </w:p>
    <w:p w:rsidR="00ED1BDE" w:rsidRPr="002F5BD2" w:rsidRDefault="00ED1BDE" w:rsidP="00ED1BDE">
      <w:pPr>
        <w:pStyle w:val="a5"/>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a5"/>
        <w:jc w:val="center"/>
        <w:rPr>
          <w:b/>
          <w:i/>
          <w:sz w:val="24"/>
          <w:szCs w:val="24"/>
        </w:rPr>
      </w:pPr>
      <w:r w:rsidRPr="002F5BD2">
        <w:rPr>
          <w:sz w:val="24"/>
          <w:szCs w:val="24"/>
        </w:rPr>
        <w:t>(име, длъжност)</w:t>
      </w:r>
    </w:p>
    <w:p w:rsidR="00ED1BDE" w:rsidRPr="002F5BD2" w:rsidRDefault="00ED1BDE" w:rsidP="00ED1BDE">
      <w:pPr>
        <w:pStyle w:val="a5"/>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 xml:space="preserve">орепосочената обществена поръчка, </w:t>
      </w:r>
      <w:r w:rsidRPr="002F5BD2">
        <w:t>удостоверявам</w:t>
      </w:r>
      <w:r w:rsidR="00655D04" w:rsidRPr="002F5BD2">
        <w:t xml:space="preserve"> и потвърждавам, </w:t>
      </w:r>
      <w:r w:rsidRPr="002F5BD2">
        <w:t>че отговарям</w:t>
      </w:r>
      <w:r w:rsidR="00BC36AA" w:rsidRPr="002F5BD2">
        <w:t>е</w:t>
      </w:r>
      <w:r w:rsidRPr="002F5BD2">
        <w:t xml:space="preserve"> на изискванията и усло</w:t>
      </w:r>
      <w:r w:rsidR="00661283">
        <w:t>вията за участие в процедурата.</w:t>
      </w:r>
    </w:p>
    <w:p w:rsidR="002F15BF" w:rsidRPr="002F5BD2" w:rsidRDefault="002F15BF" w:rsidP="002F15BF">
      <w:pPr>
        <w:pStyle w:val="a8"/>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F15BF" w:rsidRPr="002F5BD2" w:rsidRDefault="002F15BF" w:rsidP="002F15BF">
      <w:pPr>
        <w:pStyle w:val="a8"/>
        <w:numPr>
          <w:ilvl w:val="0"/>
          <w:numId w:val="6"/>
        </w:numPr>
        <w:spacing w:line="240" w:lineRule="auto"/>
        <w:ind w:left="0" w:firstLine="360"/>
        <w:jc w:val="both"/>
        <w:rPr>
          <w:rFonts w:ascii="Times New Roman" w:hAnsi="Times New Roman"/>
          <w:sz w:val="24"/>
          <w:szCs w:val="24"/>
        </w:rPr>
      </w:pPr>
      <w:bookmarkStart w:id="4" w:name="OLE_LINK2"/>
      <w:bookmarkStart w:id="5" w:name="OLE_LINK3"/>
      <w:r w:rsidRPr="002F5BD2">
        <w:rPr>
          <w:rFonts w:ascii="Times New Roman" w:hAnsi="Times New Roman"/>
          <w:sz w:val="24"/>
          <w:szCs w:val="24"/>
        </w:rPr>
        <w:t>Декларирам</w:t>
      </w:r>
      <w:bookmarkEnd w:id="4"/>
      <w:bookmarkEnd w:id="5"/>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проект на договор.</w:t>
      </w:r>
    </w:p>
    <w:p w:rsidR="009D3377" w:rsidRDefault="008A2FC2" w:rsidP="009D3377">
      <w:pPr>
        <w:pStyle w:val="a8"/>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срокът на валидността на нашата </w:t>
      </w:r>
      <w:r w:rsidRPr="009C0818">
        <w:rPr>
          <w:rFonts w:ascii="Times New Roman" w:hAnsi="Times New Roman"/>
          <w:sz w:val="24"/>
          <w:szCs w:val="24"/>
        </w:rPr>
        <w:t xml:space="preserve">оферта е </w:t>
      </w:r>
      <w:r w:rsidR="002835CB" w:rsidRPr="009C0818">
        <w:rPr>
          <w:rFonts w:ascii="Times New Roman" w:hAnsi="Times New Roman"/>
          <w:sz w:val="24"/>
          <w:szCs w:val="24"/>
          <w:u w:val="single"/>
        </w:rPr>
        <w:t>6</w:t>
      </w:r>
      <w:r w:rsidRPr="009C0818">
        <w:rPr>
          <w:rFonts w:ascii="Times New Roman" w:hAnsi="Times New Roman"/>
          <w:sz w:val="24"/>
          <w:szCs w:val="24"/>
          <w:u w:val="single"/>
        </w:rPr>
        <w:t xml:space="preserve"> </w:t>
      </w:r>
      <w:r w:rsidR="002835CB" w:rsidRPr="009C0818">
        <w:rPr>
          <w:rFonts w:ascii="Times New Roman" w:hAnsi="Times New Roman"/>
          <w:sz w:val="24"/>
          <w:szCs w:val="24"/>
          <w:u w:val="single"/>
        </w:rPr>
        <w:t>(шест</w:t>
      </w:r>
      <w:r w:rsidRPr="009C0818">
        <w:rPr>
          <w:rFonts w:ascii="Times New Roman" w:hAnsi="Times New Roman"/>
          <w:sz w:val="24"/>
          <w:szCs w:val="24"/>
          <w:u w:val="single"/>
        </w:rPr>
        <w:t>)</w:t>
      </w:r>
      <w:r w:rsidRPr="009C0818">
        <w:rPr>
          <w:rFonts w:ascii="Times New Roman" w:hAnsi="Times New Roman"/>
          <w:sz w:val="24"/>
          <w:szCs w:val="24"/>
        </w:rPr>
        <w:t xml:space="preserve"> </w:t>
      </w:r>
      <w:r w:rsidR="002835CB" w:rsidRPr="009C0818">
        <w:rPr>
          <w:rFonts w:ascii="Times New Roman" w:hAnsi="Times New Roman"/>
          <w:sz w:val="24"/>
          <w:szCs w:val="24"/>
        </w:rPr>
        <w:t>месеца</w:t>
      </w:r>
      <w:r w:rsidR="00F41D51">
        <w:rPr>
          <w:rFonts w:ascii="Times New Roman" w:hAnsi="Times New Roman"/>
          <w:sz w:val="24"/>
          <w:szCs w:val="24"/>
        </w:rPr>
        <w:t>,</w:t>
      </w:r>
      <w:r w:rsidRPr="002F5BD2">
        <w:rPr>
          <w:rFonts w:ascii="Times New Roman" w:hAnsi="Times New Roman"/>
          <w:sz w:val="24"/>
          <w:szCs w:val="24"/>
        </w:rPr>
        <w:t xml:space="preserve"> считано от </w:t>
      </w:r>
      <w:r w:rsidR="002835CB">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sidR="002835CB">
        <w:rPr>
          <w:rFonts w:ascii="Times New Roman" w:hAnsi="Times New Roman"/>
          <w:sz w:val="24"/>
          <w:szCs w:val="24"/>
        </w:rPr>
        <w:t>те</w:t>
      </w:r>
      <w:r w:rsidRPr="002F5BD2">
        <w:rPr>
          <w:rFonts w:ascii="Times New Roman" w:hAnsi="Times New Roman"/>
          <w:sz w:val="24"/>
          <w:szCs w:val="24"/>
        </w:rPr>
        <w:t>.</w:t>
      </w:r>
    </w:p>
    <w:p w:rsidR="009D3377" w:rsidRPr="009D3377" w:rsidRDefault="009D3377" w:rsidP="009D3377">
      <w:pPr>
        <w:pStyle w:val="a8"/>
        <w:numPr>
          <w:ilvl w:val="0"/>
          <w:numId w:val="6"/>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r w:rsidR="00B520A2">
        <w:rPr>
          <w:rFonts w:ascii="Times New Roman" w:hAnsi="Times New Roman"/>
          <w:i/>
          <w:sz w:val="24"/>
          <w:szCs w:val="24"/>
        </w:rPr>
        <w:t xml:space="preserve"> </w:t>
      </w:r>
      <w:r w:rsidR="00B520A2" w:rsidRPr="00624998">
        <w:rPr>
          <w:rFonts w:ascii="Times New Roman" w:hAnsi="Times New Roman"/>
          <w:i/>
          <w:sz w:val="24"/>
          <w:szCs w:val="24"/>
          <w:u w:val="single"/>
        </w:rPr>
        <w:t>Участниците не могат да се позовават на конфиденциалност по отношение на предложенията от офертите им, които подлежат на оценка</w:t>
      </w:r>
      <w:r w:rsidR="00B520A2">
        <w:rPr>
          <w:rFonts w:ascii="Times New Roman" w:hAnsi="Times New Roman"/>
          <w:i/>
          <w:sz w:val="24"/>
          <w:szCs w:val="24"/>
          <w:u w:val="single"/>
        </w:rPr>
        <w:t>.</w:t>
      </w:r>
    </w:p>
    <w:p w:rsidR="002B4361" w:rsidRDefault="002F15BF" w:rsidP="00644054">
      <w:pPr>
        <w:pStyle w:val="a8"/>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при изготвяне на офертата ни са спазени задълженията, свързани с данъци и осигуровки, опазване на околната среда, закрила на заетостта и условията на труд</w:t>
      </w:r>
      <w:r w:rsidR="00AE699E" w:rsidRPr="002F5BD2">
        <w:rPr>
          <w:rFonts w:ascii="Times New Roman" w:hAnsi="Times New Roman"/>
          <w:sz w:val="24"/>
          <w:szCs w:val="24"/>
        </w:rPr>
        <w:t>.</w:t>
      </w:r>
    </w:p>
    <w:p w:rsidR="00F279D5" w:rsidRPr="00AC5A52" w:rsidRDefault="009C0818" w:rsidP="00AC5A52">
      <w:pPr>
        <w:jc w:val="both"/>
      </w:pPr>
      <w:r w:rsidRPr="00733D6C">
        <w:rPr>
          <w:b/>
        </w:rPr>
        <w:t xml:space="preserve">Прилагам: документ за упълномощаване </w:t>
      </w:r>
      <w:r w:rsidRPr="00733D6C">
        <w:t xml:space="preserve">(нотариално заверен – оригинал или заверено копие) ............................................ </w:t>
      </w:r>
      <w:r w:rsidRPr="00733D6C">
        <w:rPr>
          <w:i/>
        </w:rPr>
        <w:t>Посочва се видът на документа (за случаите, когато лицето, което подава офертата, не е законният представител на участника)</w:t>
      </w:r>
      <w:r>
        <w:rPr>
          <w:i/>
        </w:rPr>
        <w:t>.</w:t>
      </w:r>
    </w:p>
    <w:p w:rsidR="00B95BE6" w:rsidRPr="002F5BD2" w:rsidRDefault="00B95BE6" w:rsidP="008A2FC2">
      <w:pPr>
        <w:jc w:val="center"/>
        <w:rPr>
          <w:b/>
        </w:rPr>
      </w:pPr>
    </w:p>
    <w:p w:rsidR="008A2FC2" w:rsidRPr="002F5BD2" w:rsidRDefault="008A2FC2" w:rsidP="008A2FC2">
      <w:pPr>
        <w:jc w:val="center"/>
        <w:rPr>
          <w:b/>
        </w:rPr>
      </w:pPr>
      <w:r w:rsidRPr="002F5BD2">
        <w:rPr>
          <w:b/>
        </w:rPr>
        <w:t>*ПРЕДЛОЖЕНИЕ ЗА ИЗПЪЛНЕНИЕ НА ПОРЪЧКАТА</w:t>
      </w:r>
    </w:p>
    <w:p w:rsidR="00D44EBD" w:rsidRPr="002F5BD2" w:rsidRDefault="00D44EBD" w:rsidP="00A7041C">
      <w:pPr>
        <w:ind w:firstLine="720"/>
        <w:jc w:val="center"/>
        <w:rPr>
          <w:b/>
          <w:sz w:val="22"/>
          <w:szCs w:val="22"/>
        </w:rPr>
      </w:pPr>
    </w:p>
    <w:p w:rsidR="00934AA0" w:rsidRPr="006A5718" w:rsidRDefault="00934AA0" w:rsidP="00934AA0">
      <w:pPr>
        <w:numPr>
          <w:ilvl w:val="0"/>
          <w:numId w:val="46"/>
        </w:numPr>
        <w:suppressAutoHyphens w:val="0"/>
        <w:ind w:left="0" w:firstLine="360"/>
        <w:rPr>
          <w:iCs/>
        </w:rPr>
      </w:pPr>
      <w:r w:rsidRPr="006A5718">
        <w:t>За изпълнението на поръчката предлагаме следното: __________________________________________________________________________________</w:t>
      </w:r>
      <w:r w:rsidRPr="006A5718">
        <w:rPr>
          <w:iCs/>
        </w:rPr>
        <w:t>__________________________________________________________________________________</w:t>
      </w:r>
    </w:p>
    <w:p w:rsidR="00934AA0" w:rsidRPr="006A5718" w:rsidRDefault="00934AA0" w:rsidP="00934AA0">
      <w:pPr>
        <w:rPr>
          <w:i/>
          <w:iCs/>
        </w:rPr>
      </w:pPr>
      <w:r w:rsidRPr="006A5718">
        <w:rPr>
          <w:iCs/>
        </w:rPr>
        <w:t>__________________________________________________________________________________</w:t>
      </w:r>
    </w:p>
    <w:p w:rsidR="00934AA0" w:rsidRPr="005363D6" w:rsidRDefault="00934AA0" w:rsidP="007A7888">
      <w:pPr>
        <w:jc w:val="center"/>
        <w:rPr>
          <w:i/>
          <w:iCs/>
        </w:rPr>
      </w:pPr>
      <w:r w:rsidRPr="006A5718">
        <w:rPr>
          <w:i/>
          <w:iCs/>
        </w:rPr>
        <w:t>(</w:t>
      </w:r>
      <w:r w:rsidRPr="006A5718">
        <w:rPr>
          <w:i/>
          <w:iCs/>
          <w:sz w:val="22"/>
        </w:rPr>
        <w:t>общо описание на съпътстващите дейности и услуги</w:t>
      </w:r>
      <w:r w:rsidRPr="006A5718">
        <w:rPr>
          <w:i/>
          <w:iCs/>
        </w:rPr>
        <w:t>)</w:t>
      </w:r>
    </w:p>
    <w:p w:rsidR="00A96E58" w:rsidRPr="002F5BD2" w:rsidRDefault="00A96E58" w:rsidP="00D44EBD">
      <w:pPr>
        <w:ind w:firstLine="720"/>
        <w:jc w:val="both"/>
        <w:rPr>
          <w:bCs/>
          <w:lang w:eastAsia="en-US"/>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ОБРАЗЕЦ №</w:t>
      </w:r>
      <w:r w:rsidR="00661283">
        <w:rPr>
          <w:b/>
          <w:i/>
        </w:rPr>
        <w:t>4</w:t>
      </w:r>
    </w:p>
    <w:p w:rsidR="00ED1BDE" w:rsidRPr="002F5BD2" w:rsidRDefault="00ED1BDE" w:rsidP="00ED1BDE">
      <w:pPr>
        <w:pStyle w:val="a5"/>
        <w:jc w:val="right"/>
        <w:rPr>
          <w:sz w:val="24"/>
          <w:szCs w:val="24"/>
        </w:rPr>
      </w:pPr>
    </w:p>
    <w:p w:rsidR="00ED1BDE" w:rsidRPr="002F5BD2" w:rsidRDefault="007B2C8A" w:rsidP="00ED1BDE">
      <w:pPr>
        <w:pStyle w:val="a5"/>
        <w:jc w:val="center"/>
        <w:rPr>
          <w:b/>
          <w:sz w:val="24"/>
          <w:szCs w:val="24"/>
        </w:rPr>
      </w:pPr>
      <w:r w:rsidRPr="002F5BD2">
        <w:rPr>
          <w:b/>
          <w:sz w:val="24"/>
          <w:szCs w:val="24"/>
        </w:rPr>
        <w:t>*</w:t>
      </w:r>
      <w:r w:rsidR="00ED1BDE" w:rsidRPr="002F5BD2">
        <w:rPr>
          <w:b/>
          <w:sz w:val="24"/>
          <w:szCs w:val="24"/>
        </w:rPr>
        <w:t>ПРЕДЛАГАНА ЦЕНА</w:t>
      </w:r>
    </w:p>
    <w:p w:rsidR="00ED1BDE" w:rsidRDefault="00ED1BDE" w:rsidP="00ED1BDE">
      <w:pPr>
        <w:pBdr>
          <w:bottom w:val="single" w:sz="4" w:space="1" w:color="auto"/>
        </w:pBdr>
      </w:pPr>
    </w:p>
    <w:p w:rsidR="00DC57CF" w:rsidRPr="002F5BD2" w:rsidRDefault="00DC57CF"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a5"/>
        <w:rPr>
          <w:sz w:val="24"/>
          <w:szCs w:val="24"/>
        </w:rPr>
      </w:pPr>
    </w:p>
    <w:p w:rsidR="00ED1BDE" w:rsidRPr="002F5BD2" w:rsidRDefault="00ED1BDE" w:rsidP="00ED1BDE">
      <w:pPr>
        <w:pStyle w:val="a5"/>
        <w:pBdr>
          <w:bottom w:val="single" w:sz="4" w:space="1" w:color="auto"/>
        </w:pBdr>
        <w:rPr>
          <w:sz w:val="24"/>
          <w:szCs w:val="24"/>
        </w:rPr>
      </w:pPr>
      <w:r w:rsidRPr="002F5BD2">
        <w:rPr>
          <w:sz w:val="24"/>
          <w:szCs w:val="24"/>
        </w:rPr>
        <w:t xml:space="preserve">от </w:t>
      </w:r>
    </w:p>
    <w:p w:rsidR="00ED1BDE" w:rsidRDefault="00ED1BDE" w:rsidP="00ED1BDE">
      <w:pPr>
        <w:pStyle w:val="a5"/>
        <w:jc w:val="center"/>
        <w:rPr>
          <w:sz w:val="24"/>
          <w:szCs w:val="24"/>
        </w:rPr>
      </w:pPr>
      <w:r w:rsidRPr="002F5BD2">
        <w:rPr>
          <w:sz w:val="24"/>
          <w:szCs w:val="24"/>
        </w:rPr>
        <w:t>(наименование на участника)</w:t>
      </w:r>
    </w:p>
    <w:p w:rsidR="00DC57CF" w:rsidRPr="002F5BD2" w:rsidRDefault="00DC57CF" w:rsidP="00ED1BDE">
      <w:pPr>
        <w:pStyle w:val="a5"/>
        <w:jc w:val="center"/>
        <w:rPr>
          <w:sz w:val="24"/>
          <w:szCs w:val="24"/>
        </w:rPr>
      </w:pPr>
    </w:p>
    <w:p w:rsidR="00ED1BDE" w:rsidRPr="002F5BD2" w:rsidRDefault="00ED1BDE" w:rsidP="00ED1BDE">
      <w:pPr>
        <w:pStyle w:val="a5"/>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a5"/>
        <w:jc w:val="center"/>
        <w:rPr>
          <w:b/>
          <w:i/>
          <w:sz w:val="24"/>
          <w:szCs w:val="24"/>
        </w:rPr>
      </w:pPr>
      <w:r w:rsidRPr="002F5BD2">
        <w:rPr>
          <w:sz w:val="24"/>
          <w:szCs w:val="24"/>
        </w:rPr>
        <w:t>(име, длъжност)</w:t>
      </w:r>
    </w:p>
    <w:p w:rsidR="00ED1BDE" w:rsidRPr="002F5BD2" w:rsidRDefault="00ED1BDE" w:rsidP="00ED1BDE">
      <w:pPr>
        <w:pStyle w:val="a5"/>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Pr="002F5BD2" w:rsidRDefault="00B70404" w:rsidP="00DC57CF">
      <w:pPr>
        <w:ind w:firstLine="357"/>
        <w:jc w:val="both"/>
        <w:rPr>
          <w:noProof/>
        </w:rPr>
      </w:pPr>
      <w:r w:rsidRPr="002F5BD2">
        <w:rPr>
          <w:bCs/>
          <w:noProof/>
          <w:lang w:eastAsia="en-US"/>
        </w:rPr>
        <w:t>След запознаване с документацията за горепосочената обществена поръчка, приемаме условията</w:t>
      </w:r>
      <w:r w:rsidR="00DC57CF">
        <w:rPr>
          <w:bCs/>
          <w:noProof/>
          <w:lang w:eastAsia="en-US"/>
        </w:rPr>
        <w:t>,</w:t>
      </w:r>
      <w:r w:rsidRPr="002F5BD2">
        <w:rPr>
          <w:bCs/>
          <w:noProof/>
          <w:lang w:eastAsia="en-US"/>
        </w:rPr>
        <w:t xml:space="preserve"> предложени от Възложителя</w:t>
      </w:r>
      <w:r w:rsidR="00DC57CF">
        <w:rPr>
          <w:bCs/>
          <w:noProof/>
          <w:lang w:eastAsia="en-US"/>
        </w:rPr>
        <w:t>,</w:t>
      </w:r>
      <w:r w:rsidRPr="002F5BD2">
        <w:rPr>
          <w:bCs/>
          <w:noProof/>
          <w:lang w:eastAsia="en-US"/>
        </w:rPr>
        <w:t xml:space="preserve"> и правим следното предложение:</w:t>
      </w:r>
    </w:p>
    <w:p w:rsidR="00453CE8" w:rsidRPr="00453CE8" w:rsidRDefault="00453CE8" w:rsidP="00453CE8">
      <w:pPr>
        <w:ind w:firstLine="357"/>
        <w:jc w:val="both"/>
        <w:rPr>
          <w:b/>
          <w:noProof/>
        </w:rPr>
      </w:pPr>
    </w:p>
    <w:p w:rsidR="00311F6A" w:rsidRDefault="00453CE8" w:rsidP="00453CE8">
      <w:pPr>
        <w:pStyle w:val="a8"/>
        <w:numPr>
          <w:ilvl w:val="0"/>
          <w:numId w:val="47"/>
        </w:numPr>
        <w:spacing w:after="0" w:line="240" w:lineRule="auto"/>
        <w:ind w:left="0" w:firstLine="357"/>
        <w:jc w:val="both"/>
        <w:rPr>
          <w:rFonts w:ascii="Times New Roman" w:hAnsi="Times New Roman"/>
          <w:b/>
          <w:noProof/>
          <w:sz w:val="24"/>
          <w:szCs w:val="24"/>
        </w:rPr>
      </w:pPr>
      <w:r w:rsidRPr="00453CE8">
        <w:rPr>
          <w:rFonts w:ascii="Times New Roman" w:hAnsi="Times New Roman"/>
          <w:sz w:val="24"/>
          <w:szCs w:val="24"/>
        </w:rPr>
        <w:t>Обща стойност на предложението</w:t>
      </w:r>
      <w:r w:rsidR="00756F06">
        <w:rPr>
          <w:rFonts w:ascii="Times New Roman" w:hAnsi="Times New Roman"/>
          <w:sz w:val="24"/>
          <w:szCs w:val="24"/>
        </w:rPr>
        <w:t xml:space="preserve"> </w:t>
      </w:r>
      <w:bookmarkStart w:id="6" w:name="_GoBack"/>
      <w:bookmarkEnd w:id="6"/>
      <w:r w:rsidRPr="00453CE8">
        <w:rPr>
          <w:rFonts w:ascii="Times New Roman" w:hAnsi="Times New Roman"/>
          <w:sz w:val="24"/>
          <w:szCs w:val="24"/>
        </w:rPr>
        <w:t xml:space="preserve">– </w:t>
      </w:r>
      <w:r w:rsidR="00B95071">
        <w:rPr>
          <w:rFonts w:ascii="Times New Roman" w:hAnsi="Times New Roman"/>
          <w:color w:val="000000"/>
          <w:sz w:val="24"/>
          <w:szCs w:val="24"/>
          <w:lang w:eastAsia="bg-BG"/>
        </w:rPr>
        <w:t>………. (……….)</w:t>
      </w:r>
      <w:r w:rsidRPr="00453CE8">
        <w:rPr>
          <w:rFonts w:ascii="Times New Roman" w:hAnsi="Times New Roman"/>
          <w:sz w:val="24"/>
          <w:szCs w:val="24"/>
        </w:rPr>
        <w:t xml:space="preserve"> </w:t>
      </w:r>
      <w:r w:rsidR="00756F06" w:rsidRPr="00311F6A">
        <w:rPr>
          <w:rFonts w:ascii="Times New Roman" w:hAnsi="Times New Roman"/>
          <w:color w:val="000000"/>
          <w:sz w:val="24"/>
          <w:szCs w:val="24"/>
          <w:lang w:eastAsia="bg-BG"/>
        </w:rPr>
        <w:t>лева без ДДС</w:t>
      </w:r>
      <w:r w:rsidR="00756F06" w:rsidRPr="00453CE8">
        <w:rPr>
          <w:rFonts w:ascii="Times New Roman" w:hAnsi="Times New Roman"/>
          <w:sz w:val="24"/>
          <w:szCs w:val="24"/>
        </w:rPr>
        <w:t xml:space="preserve"> </w:t>
      </w:r>
      <w:r w:rsidRPr="00453CE8">
        <w:rPr>
          <w:rFonts w:ascii="Times New Roman" w:hAnsi="Times New Roman"/>
          <w:sz w:val="24"/>
          <w:szCs w:val="24"/>
        </w:rPr>
        <w:t xml:space="preserve">(посочва се общата цена </w:t>
      </w:r>
      <w:r>
        <w:rPr>
          <w:rFonts w:ascii="Times New Roman" w:hAnsi="Times New Roman"/>
          <w:sz w:val="24"/>
          <w:szCs w:val="24"/>
        </w:rPr>
        <w:t xml:space="preserve">за срок от 3 години </w:t>
      </w:r>
      <w:r w:rsidRPr="00453CE8">
        <w:rPr>
          <w:rFonts w:ascii="Times New Roman" w:hAnsi="Times New Roman"/>
          <w:sz w:val="24"/>
          <w:szCs w:val="24"/>
        </w:rPr>
        <w:t>в лева, цифром и словом)</w:t>
      </w:r>
      <w:r>
        <w:rPr>
          <w:rFonts w:ascii="Times New Roman" w:hAnsi="Times New Roman"/>
          <w:sz w:val="24"/>
          <w:szCs w:val="24"/>
        </w:rPr>
        <w:t>.</w:t>
      </w:r>
    </w:p>
    <w:p w:rsidR="00453CE8" w:rsidRPr="00311F6A" w:rsidRDefault="006A5718" w:rsidP="00453CE8">
      <w:pPr>
        <w:pStyle w:val="a8"/>
        <w:numPr>
          <w:ilvl w:val="0"/>
          <w:numId w:val="47"/>
        </w:numPr>
        <w:spacing w:after="0" w:line="240" w:lineRule="auto"/>
        <w:ind w:left="0" w:firstLine="357"/>
        <w:jc w:val="both"/>
        <w:rPr>
          <w:rFonts w:ascii="Times New Roman" w:hAnsi="Times New Roman"/>
          <w:b/>
          <w:noProof/>
          <w:sz w:val="24"/>
          <w:szCs w:val="24"/>
        </w:rPr>
      </w:pPr>
      <w:r w:rsidRPr="00311F6A">
        <w:rPr>
          <w:rFonts w:ascii="Times New Roman" w:hAnsi="Times New Roman"/>
          <w:sz w:val="24"/>
        </w:rPr>
        <w:t>Предлагаме</w:t>
      </w:r>
      <w:r w:rsidRPr="00311F6A">
        <w:rPr>
          <w:color w:val="000000"/>
          <w:lang w:eastAsia="bg-BG"/>
        </w:rPr>
        <w:t xml:space="preserve"> а</w:t>
      </w:r>
      <w:r w:rsidRPr="00311F6A">
        <w:rPr>
          <w:rFonts w:ascii="Times New Roman" w:hAnsi="Times New Roman"/>
          <w:color w:val="000000"/>
          <w:sz w:val="24"/>
          <w:szCs w:val="24"/>
          <w:lang w:eastAsia="bg-BG"/>
        </w:rPr>
        <w:t xml:space="preserve">бонаментна цена за </w:t>
      </w:r>
      <w:r w:rsidR="00311F6A">
        <w:rPr>
          <w:rFonts w:ascii="Times New Roman" w:hAnsi="Times New Roman"/>
          <w:color w:val="000000"/>
          <w:sz w:val="24"/>
          <w:szCs w:val="24"/>
          <w:lang w:eastAsia="bg-BG"/>
        </w:rPr>
        <w:t>1 (</w:t>
      </w:r>
      <w:r w:rsidRPr="00311F6A">
        <w:rPr>
          <w:rFonts w:ascii="Times New Roman" w:hAnsi="Times New Roman"/>
          <w:color w:val="000000"/>
          <w:sz w:val="24"/>
          <w:szCs w:val="24"/>
          <w:lang w:eastAsia="bg-BG"/>
        </w:rPr>
        <w:t>една</w:t>
      </w:r>
      <w:r w:rsidR="00F0544D">
        <w:rPr>
          <w:rFonts w:ascii="Times New Roman" w:hAnsi="Times New Roman"/>
          <w:color w:val="000000"/>
          <w:sz w:val="24"/>
          <w:szCs w:val="24"/>
          <w:lang w:eastAsia="bg-BG"/>
        </w:rPr>
        <w:t>)</w:t>
      </w:r>
      <w:r w:rsidRPr="00311F6A">
        <w:rPr>
          <w:rFonts w:ascii="Times New Roman" w:hAnsi="Times New Roman"/>
          <w:color w:val="000000"/>
          <w:sz w:val="24"/>
          <w:szCs w:val="24"/>
          <w:lang w:eastAsia="bg-BG"/>
        </w:rPr>
        <w:t xml:space="preserve"> година </w:t>
      </w:r>
      <w:r w:rsidR="00F0544D">
        <w:rPr>
          <w:rFonts w:ascii="Times New Roman" w:hAnsi="Times New Roman"/>
          <w:color w:val="000000"/>
          <w:sz w:val="24"/>
          <w:szCs w:val="24"/>
          <w:lang w:eastAsia="bg-BG"/>
        </w:rPr>
        <w:t xml:space="preserve">– </w:t>
      </w:r>
      <w:r w:rsidR="00F0544D">
        <w:rPr>
          <w:rFonts w:ascii="Times New Roman" w:hAnsi="Times New Roman"/>
          <w:color w:val="000000"/>
          <w:sz w:val="24"/>
          <w:szCs w:val="24"/>
          <w:lang w:eastAsia="bg-BG"/>
        </w:rPr>
        <w:t>……….</w:t>
      </w:r>
      <w:r w:rsidR="00F0544D">
        <w:rPr>
          <w:rFonts w:ascii="Times New Roman" w:hAnsi="Times New Roman"/>
          <w:color w:val="000000"/>
          <w:sz w:val="24"/>
          <w:szCs w:val="24"/>
          <w:lang w:eastAsia="bg-BG"/>
        </w:rPr>
        <w:t xml:space="preserve"> (……….)</w:t>
      </w:r>
      <w:r w:rsidRPr="00311F6A">
        <w:rPr>
          <w:rFonts w:ascii="Times New Roman" w:hAnsi="Times New Roman"/>
          <w:color w:val="000000"/>
          <w:sz w:val="24"/>
          <w:szCs w:val="24"/>
          <w:lang w:eastAsia="bg-BG"/>
        </w:rPr>
        <w:t xml:space="preserve"> лева без ДДС.</w:t>
      </w:r>
    </w:p>
    <w:p w:rsidR="00B70404" w:rsidRPr="002F5BD2" w:rsidRDefault="00B70404" w:rsidP="009E664D">
      <w:pPr>
        <w:numPr>
          <w:ilvl w:val="0"/>
          <w:numId w:val="47"/>
        </w:numPr>
        <w:tabs>
          <w:tab w:val="left" w:pos="0"/>
        </w:tabs>
        <w:spacing w:after="200"/>
        <w:ind w:left="0" w:firstLine="357"/>
        <w:contextualSpacing/>
        <w:jc w:val="both"/>
        <w:rPr>
          <w:rFonts w:eastAsia="Calibri"/>
          <w:lang w:eastAsia="en-US"/>
        </w:rPr>
      </w:pPr>
      <w:r w:rsidRPr="002F5BD2">
        <w:rPr>
          <w:rFonts w:eastAsia="Calibri"/>
          <w:bCs/>
          <w:lang w:eastAsia="en-US"/>
        </w:rPr>
        <w:t>Декларираме, че предложен</w:t>
      </w:r>
      <w:r w:rsidR="001819EB">
        <w:rPr>
          <w:rFonts w:eastAsia="Calibri"/>
          <w:bCs/>
          <w:lang w:eastAsia="en-US"/>
        </w:rPr>
        <w:t>ата</w:t>
      </w:r>
      <w:r w:rsidRPr="002F5BD2">
        <w:rPr>
          <w:rFonts w:eastAsia="Calibri"/>
          <w:bCs/>
          <w:lang w:eastAsia="en-US"/>
        </w:rPr>
        <w:t xml:space="preserve"> </w:t>
      </w:r>
      <w:r w:rsidR="001819EB" w:rsidRPr="00F25B04">
        <w:rPr>
          <w:bCs/>
        </w:rPr>
        <w:t>абонаментна цена вклю</w:t>
      </w:r>
      <w:r w:rsidR="001819EB" w:rsidRPr="003F7EFC">
        <w:rPr>
          <w:bCs/>
        </w:rPr>
        <w:t xml:space="preserve">чва </w:t>
      </w:r>
      <w:r w:rsidRPr="002F5BD2">
        <w:rPr>
          <w:rFonts w:eastAsia="Calibri"/>
          <w:bCs/>
          <w:lang w:eastAsia="en-US"/>
        </w:rPr>
        <w:t>всички разходи, свързани с изпълнението на поръчката, действащи към момента на изпълнение</w:t>
      </w:r>
      <w:r w:rsidR="009E664D">
        <w:rPr>
          <w:rFonts w:eastAsia="Calibri"/>
          <w:bCs/>
          <w:lang w:eastAsia="en-US"/>
        </w:rPr>
        <w:t>,</w:t>
      </w:r>
      <w:r w:rsidRPr="002F5BD2">
        <w:rPr>
          <w:rFonts w:eastAsia="Calibri"/>
          <w:bCs/>
          <w:lang w:eastAsia="en-US"/>
        </w:rPr>
        <w:t xml:space="preserve"> и </w:t>
      </w:r>
      <w:r w:rsidR="009E664D">
        <w:rPr>
          <w:rFonts w:eastAsia="Calibri"/>
          <w:lang w:eastAsia="en-US"/>
        </w:rPr>
        <w:t>остава непроменена</w:t>
      </w:r>
      <w:r w:rsidRPr="002F5BD2">
        <w:rPr>
          <w:rFonts w:eastAsia="Calibri"/>
          <w:lang w:eastAsia="en-US"/>
        </w:rPr>
        <w:t xml:space="preserve"> през целия срок на действие на договора.</w:t>
      </w:r>
    </w:p>
    <w:p w:rsidR="00B70404" w:rsidRPr="002F5BD2" w:rsidRDefault="00B70404" w:rsidP="009E664D">
      <w:pPr>
        <w:numPr>
          <w:ilvl w:val="0"/>
          <w:numId w:val="47"/>
        </w:numPr>
        <w:tabs>
          <w:tab w:val="left" w:pos="0"/>
        </w:tabs>
        <w:spacing w:after="200"/>
        <w:ind w:left="0" w:firstLine="357"/>
        <w:contextualSpacing/>
        <w:jc w:val="both"/>
        <w:rPr>
          <w:rFonts w:eastAsia="Calibri"/>
          <w:lang w:eastAsia="en-US"/>
        </w:rPr>
      </w:pPr>
      <w:r w:rsidRPr="002F5BD2">
        <w:rPr>
          <w:rFonts w:eastAsia="Calibri"/>
          <w:bCs/>
          <w:lang w:eastAsia="en-US"/>
        </w:rPr>
        <w:t>Изразяваме нашето съгласие</w:t>
      </w:r>
      <w:r w:rsidR="009E664D">
        <w:rPr>
          <w:rFonts w:eastAsia="Calibri"/>
          <w:bCs/>
          <w:lang w:eastAsia="en-US"/>
        </w:rPr>
        <w:t>,</w:t>
      </w:r>
      <w:r w:rsidRPr="002F5BD2">
        <w:rPr>
          <w:rFonts w:eastAsia="Calibri"/>
          <w:bCs/>
          <w:lang w:eastAsia="en-US"/>
        </w:rPr>
        <w:t xml:space="preserve"> при условие че бъдем избрани за Изпълнител, п</w:t>
      </w:r>
      <w:r w:rsidRPr="002F5BD2">
        <w:rPr>
          <w:rFonts w:eastAsia="Calibri"/>
          <w:lang w:eastAsia="en-US"/>
        </w:rPr>
        <w:t>лащането да се извършва от ВЪЗЛОЖИТЕЛЯ, чрез банков превод по посочена от нас сметка.</w:t>
      </w:r>
      <w:r w:rsidR="002F6C5B" w:rsidRPr="002F5BD2">
        <w:rPr>
          <w:rFonts w:eastAsia="Calibri"/>
          <w:lang w:eastAsia="en-US"/>
        </w:rPr>
        <w:t xml:space="preserve"> </w:t>
      </w:r>
      <w:r w:rsidR="002F6C5B" w:rsidRPr="002F5BD2">
        <w:t xml:space="preserve">Данни за обслужващата ни Банка: </w:t>
      </w:r>
      <w:r w:rsidR="002F6C5B" w:rsidRPr="002F5BD2">
        <w:rPr>
          <w:u w:val="single"/>
        </w:rPr>
        <w:t xml:space="preserve">IBAN: ..........; BIС: </w:t>
      </w:r>
      <w:r w:rsidR="009E664D" w:rsidRPr="002F5BD2">
        <w:rPr>
          <w:u w:val="single"/>
        </w:rPr>
        <w:t>..........</w:t>
      </w:r>
      <w:r w:rsidR="002F6C5B" w:rsidRPr="002F5BD2">
        <w:rPr>
          <w:u w:val="single"/>
        </w:rPr>
        <w:t xml:space="preserve">; Банка: </w:t>
      </w:r>
      <w:r w:rsidR="009E664D" w:rsidRPr="002F5BD2">
        <w:rPr>
          <w:u w:val="single"/>
        </w:rPr>
        <w:t>..........</w:t>
      </w:r>
      <w:r w:rsidR="009E664D">
        <w:t>.</w:t>
      </w:r>
    </w:p>
    <w:p w:rsidR="0078504F" w:rsidRPr="002F5BD2" w:rsidRDefault="0078504F" w:rsidP="00ED1BDE">
      <w:pPr>
        <w:pStyle w:val="a5"/>
        <w:pBdr>
          <w:bottom w:val="single" w:sz="4" w:space="1" w:color="auto"/>
        </w:pBdr>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p w:rsidR="00425D4E" w:rsidRPr="002F5BD2" w:rsidRDefault="00425D4E" w:rsidP="00AE699E"/>
    <w:sectPr w:rsidR="00425D4E" w:rsidRPr="002F5BD2" w:rsidSect="00C738D8">
      <w:footerReference w:type="default" r:id="rId9"/>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5CAD" w:rsidRDefault="00995CAD">
      <w:r>
        <w:separator/>
      </w:r>
    </w:p>
  </w:endnote>
  <w:endnote w:type="continuationSeparator" w:id="0">
    <w:p w:rsidR="00995CAD" w:rsidRDefault="00995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CAD" w:rsidRPr="00BF4C2D" w:rsidRDefault="00995CAD">
    <w:pPr>
      <w:pStyle w:val="ac"/>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756F06">
      <w:rPr>
        <w:b/>
        <w:noProof/>
        <w:color w:val="A6A6A6"/>
      </w:rPr>
      <w:t>6</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756F06">
      <w:rPr>
        <w:b/>
        <w:noProof/>
        <w:color w:val="A6A6A6"/>
      </w:rPr>
      <w:t>6</w:t>
    </w:r>
    <w:r w:rsidRPr="00BF4C2D">
      <w:rPr>
        <w:b/>
        <w:color w:val="A6A6A6"/>
        <w:sz w:val="24"/>
        <w:szCs w:val="24"/>
      </w:rPr>
      <w:fldChar w:fldCharType="end"/>
    </w:r>
  </w:p>
  <w:p w:rsidR="00995CAD" w:rsidRDefault="00995CA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5CAD" w:rsidRDefault="00995CAD">
      <w:r>
        <w:separator/>
      </w:r>
    </w:p>
  </w:footnote>
  <w:footnote w:type="continuationSeparator" w:id="0">
    <w:p w:rsidR="00995CAD" w:rsidRDefault="00995C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numFmt w:val="bullet"/>
      <w:lvlText w:val="-"/>
      <w:lvlJc w:val="left"/>
      <w:pPr>
        <w:tabs>
          <w:tab w:val="num" w:pos="720"/>
        </w:tabs>
        <w:ind w:left="720" w:hanging="360"/>
      </w:pPr>
      <w:rPr>
        <w:rFonts w:ascii="Times New Roman" w:hAnsi="Times New Roman" w:cs="Times New Roman"/>
      </w:rPr>
    </w:lvl>
  </w:abstractNum>
  <w:abstractNum w:abstractNumId="1" w15:restartNumberingAfterBreak="0">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071F67A8"/>
    <w:multiLevelType w:val="hybridMultilevel"/>
    <w:tmpl w:val="EDECF5D6"/>
    <w:lvl w:ilvl="0" w:tplc="2482DE52">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7" w15:restartNumberingAfterBreak="0">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8" w15:restartNumberingAfterBreak="0">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5" w15:restartNumberingAfterBreak="0">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41DC5690"/>
    <w:multiLevelType w:val="hybridMultilevel"/>
    <w:tmpl w:val="463A8770"/>
    <w:lvl w:ilvl="0" w:tplc="0402000F">
      <w:start w:val="1"/>
      <w:numFmt w:val="decimal"/>
      <w:lvlText w:val="%1."/>
      <w:lvlJc w:val="left"/>
      <w:pPr>
        <w:ind w:left="720" w:hanging="360"/>
      </w:pPr>
      <w:rPr>
        <w:rFonts w:hint="default"/>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15:restartNumberingAfterBreak="0">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15:restartNumberingAfterBreak="0">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7" w15:restartNumberingAfterBreak="0">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8" w15:restartNumberingAfterBreak="0">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15:restartNumberingAfterBreak="0">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15:restartNumberingAfterBreak="0">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2" w15:restartNumberingAfterBreak="0">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15:restartNumberingAfterBreak="0">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15:restartNumberingAfterBreak="0">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15:restartNumberingAfterBreak="0">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15:restartNumberingAfterBreak="0">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15:restartNumberingAfterBreak="0">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15:restartNumberingAfterBreak="0">
    <w:nsid w:val="729A54E1"/>
    <w:multiLevelType w:val="hybridMultilevel"/>
    <w:tmpl w:val="EA92A98A"/>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15:restartNumberingAfterBreak="0">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40" w15:restartNumberingAfterBreak="0">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15:restartNumberingAfterBreak="0">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2" w15:restartNumberingAfterBreak="0">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3" w15:restartNumberingAfterBreak="0">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4"/>
  </w:num>
  <w:num w:numId="2">
    <w:abstractNumId w:val="25"/>
  </w:num>
  <w:num w:numId="3">
    <w:abstractNumId w:val="8"/>
  </w:num>
  <w:num w:numId="4">
    <w:abstractNumId w:val="27"/>
  </w:num>
  <w:num w:numId="5">
    <w:abstractNumId w:val="39"/>
  </w:num>
  <w:num w:numId="6">
    <w:abstractNumId w:val="4"/>
  </w:num>
  <w:num w:numId="7">
    <w:abstractNumId w:val="19"/>
  </w:num>
  <w:num w:numId="8">
    <w:abstractNumId w:val="28"/>
  </w:num>
  <w:num w:numId="9">
    <w:abstractNumId w:val="29"/>
    <w:lvlOverride w:ilvl="0">
      <w:startOverride w:val="1"/>
    </w:lvlOverride>
  </w:num>
  <w:num w:numId="10">
    <w:abstractNumId w:val="22"/>
    <w:lvlOverride w:ilvl="0">
      <w:startOverride w:val="1"/>
    </w:lvlOverride>
  </w:num>
  <w:num w:numId="11">
    <w:abstractNumId w:val="29"/>
  </w:num>
  <w:num w:numId="12">
    <w:abstractNumId w:val="22"/>
  </w:num>
  <w:num w:numId="13">
    <w:abstractNumId w:val="12"/>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32"/>
  </w:num>
  <w:num w:numId="17">
    <w:abstractNumId w:val="40"/>
  </w:num>
  <w:num w:numId="18">
    <w:abstractNumId w:val="15"/>
  </w:num>
  <w:num w:numId="19">
    <w:abstractNumId w:val="9"/>
  </w:num>
  <w:num w:numId="20">
    <w:abstractNumId w:val="7"/>
  </w:num>
  <w:num w:numId="21">
    <w:abstractNumId w:val="11"/>
  </w:num>
  <w:num w:numId="22">
    <w:abstractNumId w:val="2"/>
  </w:num>
  <w:num w:numId="23">
    <w:abstractNumId w:val="24"/>
  </w:num>
  <w:num w:numId="24">
    <w:abstractNumId w:val="10"/>
  </w:num>
  <w:num w:numId="25">
    <w:abstractNumId w:val="16"/>
  </w:num>
  <w:num w:numId="26">
    <w:abstractNumId w:val="30"/>
  </w:num>
  <w:num w:numId="27">
    <w:abstractNumId w:val="41"/>
  </w:num>
  <w:num w:numId="28">
    <w:abstractNumId w:val="14"/>
  </w:num>
  <w:num w:numId="29">
    <w:abstractNumId w:val="31"/>
  </w:num>
  <w:num w:numId="30">
    <w:abstractNumId w:val="43"/>
  </w:num>
  <w:num w:numId="31">
    <w:abstractNumId w:val="18"/>
  </w:num>
  <w:num w:numId="32">
    <w:abstractNumId w:val="37"/>
  </w:num>
  <w:num w:numId="33">
    <w:abstractNumId w:val="13"/>
  </w:num>
  <w:num w:numId="34">
    <w:abstractNumId w:val="33"/>
  </w:num>
  <w:num w:numId="35">
    <w:abstractNumId w:val="23"/>
  </w:num>
  <w:num w:numId="36">
    <w:abstractNumId w:val="5"/>
  </w:num>
  <w:num w:numId="37">
    <w:abstractNumId w:val="1"/>
  </w:num>
  <w:num w:numId="38">
    <w:abstractNumId w:val="21"/>
  </w:num>
  <w:num w:numId="39">
    <w:abstractNumId w:val="36"/>
  </w:num>
  <w:num w:numId="40">
    <w:abstractNumId w:val="35"/>
  </w:num>
  <w:num w:numId="41">
    <w:abstractNumId w:val="6"/>
  </w:num>
  <w:num w:numId="42">
    <w:abstractNumId w:val="17"/>
  </w:num>
  <w:num w:numId="43">
    <w:abstractNumId w:val="42"/>
  </w:num>
  <w:num w:numId="44">
    <w:abstractNumId w:val="0"/>
  </w:num>
  <w:num w:numId="45">
    <w:abstractNumId w:val="3"/>
  </w:num>
  <w:num w:numId="46">
    <w:abstractNumId w:val="20"/>
  </w:num>
  <w:num w:numId="47">
    <w:abstractNumId w:val="3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1A34"/>
    <w:rsid w:val="00006C32"/>
    <w:rsid w:val="00007DA8"/>
    <w:rsid w:val="0001078A"/>
    <w:rsid w:val="00012451"/>
    <w:rsid w:val="000264A6"/>
    <w:rsid w:val="00032C33"/>
    <w:rsid w:val="000402A2"/>
    <w:rsid w:val="00040982"/>
    <w:rsid w:val="00047F93"/>
    <w:rsid w:val="00056F46"/>
    <w:rsid w:val="0005742E"/>
    <w:rsid w:val="00057AFA"/>
    <w:rsid w:val="00062656"/>
    <w:rsid w:val="00063D46"/>
    <w:rsid w:val="00070103"/>
    <w:rsid w:val="00092E7D"/>
    <w:rsid w:val="000A1F11"/>
    <w:rsid w:val="000A783F"/>
    <w:rsid w:val="000B01E2"/>
    <w:rsid w:val="000B225B"/>
    <w:rsid w:val="000B5C3F"/>
    <w:rsid w:val="000C17AA"/>
    <w:rsid w:val="000C2880"/>
    <w:rsid w:val="000C3986"/>
    <w:rsid w:val="000D37EC"/>
    <w:rsid w:val="000D3E6D"/>
    <w:rsid w:val="000E0CDB"/>
    <w:rsid w:val="000F1B48"/>
    <w:rsid w:val="000F753A"/>
    <w:rsid w:val="001018D6"/>
    <w:rsid w:val="00102744"/>
    <w:rsid w:val="00105A2D"/>
    <w:rsid w:val="00113097"/>
    <w:rsid w:val="00126439"/>
    <w:rsid w:val="0013738A"/>
    <w:rsid w:val="00163E9D"/>
    <w:rsid w:val="001806E5"/>
    <w:rsid w:val="001819EB"/>
    <w:rsid w:val="00192E48"/>
    <w:rsid w:val="001C5167"/>
    <w:rsid w:val="001C6274"/>
    <w:rsid w:val="001C72DB"/>
    <w:rsid w:val="001D678C"/>
    <w:rsid w:val="001D6C5C"/>
    <w:rsid w:val="001E682B"/>
    <w:rsid w:val="002060F7"/>
    <w:rsid w:val="002061AF"/>
    <w:rsid w:val="00231D1A"/>
    <w:rsid w:val="00232065"/>
    <w:rsid w:val="00235428"/>
    <w:rsid w:val="0024290A"/>
    <w:rsid w:val="002454F1"/>
    <w:rsid w:val="00260345"/>
    <w:rsid w:val="00267CD4"/>
    <w:rsid w:val="002720CF"/>
    <w:rsid w:val="002835CB"/>
    <w:rsid w:val="00287715"/>
    <w:rsid w:val="002943AB"/>
    <w:rsid w:val="002A6F1E"/>
    <w:rsid w:val="002B4361"/>
    <w:rsid w:val="002C560A"/>
    <w:rsid w:val="002E7096"/>
    <w:rsid w:val="002F15BF"/>
    <w:rsid w:val="002F5BD2"/>
    <w:rsid w:val="002F6C5B"/>
    <w:rsid w:val="002F78A4"/>
    <w:rsid w:val="00301CE1"/>
    <w:rsid w:val="00311441"/>
    <w:rsid w:val="00311F6A"/>
    <w:rsid w:val="00334B46"/>
    <w:rsid w:val="00335F39"/>
    <w:rsid w:val="003361A9"/>
    <w:rsid w:val="00337E8B"/>
    <w:rsid w:val="0034032E"/>
    <w:rsid w:val="00340BFC"/>
    <w:rsid w:val="003512B9"/>
    <w:rsid w:val="003523BB"/>
    <w:rsid w:val="00356E09"/>
    <w:rsid w:val="00361585"/>
    <w:rsid w:val="0036606D"/>
    <w:rsid w:val="00370D94"/>
    <w:rsid w:val="003933EE"/>
    <w:rsid w:val="003B6636"/>
    <w:rsid w:val="003C2EE7"/>
    <w:rsid w:val="003D25D5"/>
    <w:rsid w:val="003E291A"/>
    <w:rsid w:val="003E76D8"/>
    <w:rsid w:val="00401BD9"/>
    <w:rsid w:val="004140BF"/>
    <w:rsid w:val="00420514"/>
    <w:rsid w:val="00425D4E"/>
    <w:rsid w:val="00435953"/>
    <w:rsid w:val="00436D62"/>
    <w:rsid w:val="0044020A"/>
    <w:rsid w:val="00442D02"/>
    <w:rsid w:val="00443480"/>
    <w:rsid w:val="004455F1"/>
    <w:rsid w:val="00453CE8"/>
    <w:rsid w:val="00457D45"/>
    <w:rsid w:val="00457DF6"/>
    <w:rsid w:val="00460CB4"/>
    <w:rsid w:val="00467056"/>
    <w:rsid w:val="004708E8"/>
    <w:rsid w:val="00473369"/>
    <w:rsid w:val="0047470F"/>
    <w:rsid w:val="00474B77"/>
    <w:rsid w:val="00474EE0"/>
    <w:rsid w:val="00482196"/>
    <w:rsid w:val="00482E91"/>
    <w:rsid w:val="00492665"/>
    <w:rsid w:val="00492F0D"/>
    <w:rsid w:val="0049788C"/>
    <w:rsid w:val="004A230F"/>
    <w:rsid w:val="004A3DC1"/>
    <w:rsid w:val="004B01EB"/>
    <w:rsid w:val="004B0DFF"/>
    <w:rsid w:val="004B3E82"/>
    <w:rsid w:val="004B45C1"/>
    <w:rsid w:val="004C099E"/>
    <w:rsid w:val="004C2755"/>
    <w:rsid w:val="004E267E"/>
    <w:rsid w:val="00504B6C"/>
    <w:rsid w:val="005244F5"/>
    <w:rsid w:val="00524F20"/>
    <w:rsid w:val="00527ABA"/>
    <w:rsid w:val="00542523"/>
    <w:rsid w:val="00543449"/>
    <w:rsid w:val="00557DED"/>
    <w:rsid w:val="00564101"/>
    <w:rsid w:val="00576886"/>
    <w:rsid w:val="00585EEF"/>
    <w:rsid w:val="005870DF"/>
    <w:rsid w:val="00590AA8"/>
    <w:rsid w:val="005910DF"/>
    <w:rsid w:val="0059506F"/>
    <w:rsid w:val="005A7DE6"/>
    <w:rsid w:val="005B423E"/>
    <w:rsid w:val="005C627D"/>
    <w:rsid w:val="005D3C50"/>
    <w:rsid w:val="005E06A5"/>
    <w:rsid w:val="005E66E0"/>
    <w:rsid w:val="006006EF"/>
    <w:rsid w:val="00603DA8"/>
    <w:rsid w:val="00604D09"/>
    <w:rsid w:val="006152CC"/>
    <w:rsid w:val="0063133A"/>
    <w:rsid w:val="00642615"/>
    <w:rsid w:val="00642B4A"/>
    <w:rsid w:val="00644054"/>
    <w:rsid w:val="00652860"/>
    <w:rsid w:val="00655D04"/>
    <w:rsid w:val="0065649A"/>
    <w:rsid w:val="00656C74"/>
    <w:rsid w:val="00661283"/>
    <w:rsid w:val="00665D02"/>
    <w:rsid w:val="006664BA"/>
    <w:rsid w:val="00673D09"/>
    <w:rsid w:val="006828BB"/>
    <w:rsid w:val="00691FBA"/>
    <w:rsid w:val="006932C7"/>
    <w:rsid w:val="00694BE7"/>
    <w:rsid w:val="00695772"/>
    <w:rsid w:val="006A475D"/>
    <w:rsid w:val="006A4875"/>
    <w:rsid w:val="006A5718"/>
    <w:rsid w:val="006B6F37"/>
    <w:rsid w:val="006D5246"/>
    <w:rsid w:val="006E09EC"/>
    <w:rsid w:val="006F7FA4"/>
    <w:rsid w:val="00705C18"/>
    <w:rsid w:val="007060C5"/>
    <w:rsid w:val="007062BB"/>
    <w:rsid w:val="00706EC4"/>
    <w:rsid w:val="0070739E"/>
    <w:rsid w:val="0071278B"/>
    <w:rsid w:val="00714B84"/>
    <w:rsid w:val="007259F3"/>
    <w:rsid w:val="00756F06"/>
    <w:rsid w:val="007648E1"/>
    <w:rsid w:val="0078138C"/>
    <w:rsid w:val="0078504F"/>
    <w:rsid w:val="00785F8F"/>
    <w:rsid w:val="007A3E99"/>
    <w:rsid w:val="007A7888"/>
    <w:rsid w:val="007B0143"/>
    <w:rsid w:val="007B2C8A"/>
    <w:rsid w:val="007B5B4C"/>
    <w:rsid w:val="007B6797"/>
    <w:rsid w:val="007C5354"/>
    <w:rsid w:val="007D09F3"/>
    <w:rsid w:val="007D1B23"/>
    <w:rsid w:val="007D5AF2"/>
    <w:rsid w:val="007E038D"/>
    <w:rsid w:val="007E498F"/>
    <w:rsid w:val="007F11AA"/>
    <w:rsid w:val="007F28C0"/>
    <w:rsid w:val="007F7BF5"/>
    <w:rsid w:val="00803A05"/>
    <w:rsid w:val="00804654"/>
    <w:rsid w:val="0081091F"/>
    <w:rsid w:val="008151BB"/>
    <w:rsid w:val="00820289"/>
    <w:rsid w:val="00823CD7"/>
    <w:rsid w:val="008251F3"/>
    <w:rsid w:val="00833D5A"/>
    <w:rsid w:val="00836FFF"/>
    <w:rsid w:val="00853F07"/>
    <w:rsid w:val="00862C5B"/>
    <w:rsid w:val="0086512D"/>
    <w:rsid w:val="00867F46"/>
    <w:rsid w:val="00875B66"/>
    <w:rsid w:val="00876C8F"/>
    <w:rsid w:val="00876F0C"/>
    <w:rsid w:val="008831CC"/>
    <w:rsid w:val="00885E52"/>
    <w:rsid w:val="008972CC"/>
    <w:rsid w:val="008A2FC2"/>
    <w:rsid w:val="008A3E97"/>
    <w:rsid w:val="008A47CA"/>
    <w:rsid w:val="008B20BB"/>
    <w:rsid w:val="008B6630"/>
    <w:rsid w:val="008D07EF"/>
    <w:rsid w:val="008F1706"/>
    <w:rsid w:val="008F3901"/>
    <w:rsid w:val="00906909"/>
    <w:rsid w:val="00912919"/>
    <w:rsid w:val="00925562"/>
    <w:rsid w:val="00934AA0"/>
    <w:rsid w:val="00942DDE"/>
    <w:rsid w:val="00950E11"/>
    <w:rsid w:val="00953620"/>
    <w:rsid w:val="00953765"/>
    <w:rsid w:val="009562CC"/>
    <w:rsid w:val="00962A39"/>
    <w:rsid w:val="009721E1"/>
    <w:rsid w:val="009746FF"/>
    <w:rsid w:val="00990FD1"/>
    <w:rsid w:val="00995CAD"/>
    <w:rsid w:val="00996F94"/>
    <w:rsid w:val="009975CE"/>
    <w:rsid w:val="009A07C0"/>
    <w:rsid w:val="009A3630"/>
    <w:rsid w:val="009B2E98"/>
    <w:rsid w:val="009B5FEA"/>
    <w:rsid w:val="009B61AB"/>
    <w:rsid w:val="009B6AA2"/>
    <w:rsid w:val="009C0818"/>
    <w:rsid w:val="009C5B80"/>
    <w:rsid w:val="009D3377"/>
    <w:rsid w:val="009E664D"/>
    <w:rsid w:val="00A10901"/>
    <w:rsid w:val="00A1737B"/>
    <w:rsid w:val="00A40733"/>
    <w:rsid w:val="00A51D57"/>
    <w:rsid w:val="00A55C56"/>
    <w:rsid w:val="00A56604"/>
    <w:rsid w:val="00A56B50"/>
    <w:rsid w:val="00A57A54"/>
    <w:rsid w:val="00A645BD"/>
    <w:rsid w:val="00A7041C"/>
    <w:rsid w:val="00A718C0"/>
    <w:rsid w:val="00A74706"/>
    <w:rsid w:val="00A76279"/>
    <w:rsid w:val="00A817D9"/>
    <w:rsid w:val="00A913C4"/>
    <w:rsid w:val="00A96E58"/>
    <w:rsid w:val="00AA5E71"/>
    <w:rsid w:val="00AB20F8"/>
    <w:rsid w:val="00AC5A52"/>
    <w:rsid w:val="00AD2D9D"/>
    <w:rsid w:val="00AE699E"/>
    <w:rsid w:val="00B226AE"/>
    <w:rsid w:val="00B413F2"/>
    <w:rsid w:val="00B520A2"/>
    <w:rsid w:val="00B536BF"/>
    <w:rsid w:val="00B55771"/>
    <w:rsid w:val="00B61FC6"/>
    <w:rsid w:val="00B62538"/>
    <w:rsid w:val="00B62B37"/>
    <w:rsid w:val="00B65B8A"/>
    <w:rsid w:val="00B70404"/>
    <w:rsid w:val="00B81D2E"/>
    <w:rsid w:val="00B95071"/>
    <w:rsid w:val="00B95BE6"/>
    <w:rsid w:val="00B964DE"/>
    <w:rsid w:val="00BA0924"/>
    <w:rsid w:val="00BA0B1D"/>
    <w:rsid w:val="00BA2459"/>
    <w:rsid w:val="00BA4C31"/>
    <w:rsid w:val="00BA704E"/>
    <w:rsid w:val="00BC24FB"/>
    <w:rsid w:val="00BC36AA"/>
    <w:rsid w:val="00BC51F5"/>
    <w:rsid w:val="00BD7B33"/>
    <w:rsid w:val="00BE0C0A"/>
    <w:rsid w:val="00BF0C42"/>
    <w:rsid w:val="00BF1B20"/>
    <w:rsid w:val="00BF5BAB"/>
    <w:rsid w:val="00C00550"/>
    <w:rsid w:val="00C129F4"/>
    <w:rsid w:val="00C21C0F"/>
    <w:rsid w:val="00C30C2A"/>
    <w:rsid w:val="00C36196"/>
    <w:rsid w:val="00C52866"/>
    <w:rsid w:val="00C54B99"/>
    <w:rsid w:val="00C55D30"/>
    <w:rsid w:val="00C61A95"/>
    <w:rsid w:val="00C738D8"/>
    <w:rsid w:val="00C73B80"/>
    <w:rsid w:val="00C74F4E"/>
    <w:rsid w:val="00C76735"/>
    <w:rsid w:val="00C82E5F"/>
    <w:rsid w:val="00C91DE5"/>
    <w:rsid w:val="00C94C82"/>
    <w:rsid w:val="00CA6856"/>
    <w:rsid w:val="00CB59EC"/>
    <w:rsid w:val="00CC66C7"/>
    <w:rsid w:val="00CD0A0D"/>
    <w:rsid w:val="00CD7EBD"/>
    <w:rsid w:val="00D02C1A"/>
    <w:rsid w:val="00D065CB"/>
    <w:rsid w:val="00D114BC"/>
    <w:rsid w:val="00D158CE"/>
    <w:rsid w:val="00D15E11"/>
    <w:rsid w:val="00D16F48"/>
    <w:rsid w:val="00D23056"/>
    <w:rsid w:val="00D230D4"/>
    <w:rsid w:val="00D26D16"/>
    <w:rsid w:val="00D309F1"/>
    <w:rsid w:val="00D3124C"/>
    <w:rsid w:val="00D321A0"/>
    <w:rsid w:val="00D44EBD"/>
    <w:rsid w:val="00D50728"/>
    <w:rsid w:val="00D534DD"/>
    <w:rsid w:val="00D536EC"/>
    <w:rsid w:val="00D53D62"/>
    <w:rsid w:val="00D54C13"/>
    <w:rsid w:val="00D572B3"/>
    <w:rsid w:val="00D67BE6"/>
    <w:rsid w:val="00D722AA"/>
    <w:rsid w:val="00D73C0D"/>
    <w:rsid w:val="00D76D17"/>
    <w:rsid w:val="00D90D4C"/>
    <w:rsid w:val="00D96DB8"/>
    <w:rsid w:val="00DA3784"/>
    <w:rsid w:val="00DB1EA1"/>
    <w:rsid w:val="00DB5D6C"/>
    <w:rsid w:val="00DC3B2E"/>
    <w:rsid w:val="00DC4FBA"/>
    <w:rsid w:val="00DC57CF"/>
    <w:rsid w:val="00DC596A"/>
    <w:rsid w:val="00DC611D"/>
    <w:rsid w:val="00DD041D"/>
    <w:rsid w:val="00DD2BB9"/>
    <w:rsid w:val="00DD611E"/>
    <w:rsid w:val="00DE4204"/>
    <w:rsid w:val="00DF2600"/>
    <w:rsid w:val="00E05470"/>
    <w:rsid w:val="00E17C3A"/>
    <w:rsid w:val="00E2042B"/>
    <w:rsid w:val="00E45021"/>
    <w:rsid w:val="00E45F66"/>
    <w:rsid w:val="00E467C6"/>
    <w:rsid w:val="00E65A65"/>
    <w:rsid w:val="00E744FA"/>
    <w:rsid w:val="00E97270"/>
    <w:rsid w:val="00EB3ECE"/>
    <w:rsid w:val="00EC3456"/>
    <w:rsid w:val="00ED1BDE"/>
    <w:rsid w:val="00ED2660"/>
    <w:rsid w:val="00ED3556"/>
    <w:rsid w:val="00EF2090"/>
    <w:rsid w:val="00EF5153"/>
    <w:rsid w:val="00F0544D"/>
    <w:rsid w:val="00F108BA"/>
    <w:rsid w:val="00F20156"/>
    <w:rsid w:val="00F235DC"/>
    <w:rsid w:val="00F279D5"/>
    <w:rsid w:val="00F31214"/>
    <w:rsid w:val="00F35E58"/>
    <w:rsid w:val="00F36D61"/>
    <w:rsid w:val="00F41D51"/>
    <w:rsid w:val="00F537FA"/>
    <w:rsid w:val="00F67390"/>
    <w:rsid w:val="00F711D2"/>
    <w:rsid w:val="00F712AA"/>
    <w:rsid w:val="00F753F3"/>
    <w:rsid w:val="00F75E6E"/>
    <w:rsid w:val="00FA240C"/>
    <w:rsid w:val="00FB142A"/>
    <w:rsid w:val="00FC0E20"/>
    <w:rsid w:val="00FC542B"/>
    <w:rsid w:val="00FD09A6"/>
    <w:rsid w:val="00FD404A"/>
    <w:rsid w:val="00FD5DAB"/>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EFE92"/>
  <w15:docId w15:val="{DD366A1C-FA16-4282-A3E6-4F69A37E0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0A0D"/>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ED1BDE"/>
    <w:pPr>
      <w:keepNext/>
      <w:jc w:val="center"/>
      <w:outlineLvl w:val="1"/>
    </w:pPr>
    <w:rPr>
      <w:b/>
      <w:bCs/>
      <w:color w:val="FF000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rsid w:val="00ED1BDE"/>
    <w:rPr>
      <w:rFonts w:ascii="Times New Roman" w:eastAsia="Times New Roman" w:hAnsi="Times New Roman" w:cs="Times New Roman"/>
      <w:b/>
      <w:bCs/>
      <w:color w:val="FF0000"/>
      <w:sz w:val="24"/>
      <w:szCs w:val="24"/>
    </w:rPr>
  </w:style>
  <w:style w:type="paragraph" w:styleId="a3">
    <w:name w:val="Title"/>
    <w:basedOn w:val="a"/>
    <w:next w:val="a"/>
    <w:link w:val="a4"/>
    <w:uiPriority w:val="10"/>
    <w:qFormat/>
    <w:rsid w:val="00ED1BDE"/>
    <w:pPr>
      <w:spacing w:before="240" w:after="60"/>
      <w:jc w:val="center"/>
      <w:outlineLvl w:val="0"/>
    </w:pPr>
    <w:rPr>
      <w:rFonts w:ascii="Cambria" w:hAnsi="Cambria"/>
      <w:b/>
      <w:bCs/>
      <w:kern w:val="28"/>
      <w:sz w:val="32"/>
      <w:szCs w:val="32"/>
    </w:rPr>
  </w:style>
  <w:style w:type="character" w:customStyle="1" w:styleId="a4">
    <w:name w:val="Заглавие Знак"/>
    <w:basedOn w:val="a0"/>
    <w:link w:val="a3"/>
    <w:uiPriority w:val="10"/>
    <w:rsid w:val="00ED1BDE"/>
    <w:rPr>
      <w:rFonts w:ascii="Cambria" w:eastAsia="Times New Roman" w:hAnsi="Cambria" w:cs="Times New Roman"/>
      <w:b/>
      <w:bCs/>
      <w:kern w:val="28"/>
      <w:sz w:val="32"/>
      <w:szCs w:val="32"/>
      <w:lang w:eastAsia="bg-BG"/>
    </w:rPr>
  </w:style>
  <w:style w:type="paragraph" w:styleId="a5">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a6">
    <w:name w:val="Body Text"/>
    <w:basedOn w:val="a"/>
    <w:link w:val="a7"/>
    <w:rsid w:val="00ED1BDE"/>
    <w:pPr>
      <w:spacing w:after="120"/>
    </w:pPr>
  </w:style>
  <w:style w:type="character" w:customStyle="1" w:styleId="a7">
    <w:name w:val="Основен текст Знак"/>
    <w:basedOn w:val="a0"/>
    <w:link w:val="a6"/>
    <w:rsid w:val="00ED1BDE"/>
    <w:rPr>
      <w:rFonts w:ascii="Times New Roman" w:eastAsia="Times New Roman" w:hAnsi="Times New Roman" w:cs="Times New Roman"/>
      <w:sz w:val="24"/>
      <w:szCs w:val="24"/>
      <w:lang w:eastAsia="bg-BG"/>
    </w:rPr>
  </w:style>
  <w:style w:type="paragraph" w:styleId="a8">
    <w:name w:val="List Paragraph"/>
    <w:basedOn w:val="a"/>
    <w:link w:val="a9"/>
    <w:qFormat/>
    <w:rsid w:val="00ED1BDE"/>
    <w:pPr>
      <w:spacing w:after="200" w:line="276" w:lineRule="auto"/>
      <w:ind w:left="720"/>
      <w:contextualSpacing/>
    </w:pPr>
    <w:rPr>
      <w:rFonts w:ascii="Calibri" w:eastAsia="Calibri" w:hAnsi="Calibri"/>
      <w:sz w:val="22"/>
      <w:szCs w:val="22"/>
      <w:lang w:eastAsia="en-US"/>
    </w:rPr>
  </w:style>
  <w:style w:type="paragraph" w:styleId="aa">
    <w:name w:val="header"/>
    <w:basedOn w:val="a"/>
    <w:link w:val="ab"/>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ab">
    <w:name w:val="Горен колонтитул Знак"/>
    <w:basedOn w:val="a0"/>
    <w:link w:val="aa"/>
    <w:rsid w:val="00ED1BDE"/>
    <w:rPr>
      <w:rFonts w:ascii="Calibri" w:eastAsia="Calibri" w:hAnsi="Calibri" w:cs="Times New Roman"/>
    </w:rPr>
  </w:style>
  <w:style w:type="paragraph" w:styleId="ac">
    <w:name w:val="footer"/>
    <w:basedOn w:val="a"/>
    <w:link w:val="ad"/>
    <w:unhideWhenUsed/>
    <w:rsid w:val="00ED1BDE"/>
    <w:pPr>
      <w:tabs>
        <w:tab w:val="center" w:pos="4536"/>
        <w:tab w:val="right" w:pos="9072"/>
      </w:tabs>
    </w:pPr>
    <w:rPr>
      <w:rFonts w:ascii="Calibri" w:eastAsia="Calibri" w:hAnsi="Calibri"/>
      <w:sz w:val="22"/>
      <w:szCs w:val="22"/>
      <w:lang w:eastAsia="en-US"/>
    </w:rPr>
  </w:style>
  <w:style w:type="character" w:customStyle="1" w:styleId="ad">
    <w:name w:val="Долен колонтитул Знак"/>
    <w:basedOn w:val="a0"/>
    <w:link w:val="ac"/>
    <w:uiPriority w:val="99"/>
    <w:rsid w:val="00ED1BDE"/>
    <w:rPr>
      <w:rFonts w:ascii="Calibri" w:eastAsia="Calibri" w:hAnsi="Calibri" w:cs="Times New Roman"/>
    </w:rPr>
  </w:style>
  <w:style w:type="paragraph" w:styleId="ae">
    <w:name w:val="Plain Text"/>
    <w:basedOn w:val="a"/>
    <w:link w:val="af"/>
    <w:rsid w:val="00ED1BDE"/>
    <w:rPr>
      <w:rFonts w:ascii="Courier New" w:hAnsi="Courier New" w:cs="Courier New"/>
      <w:sz w:val="20"/>
      <w:szCs w:val="20"/>
      <w:lang w:eastAsia="en-US"/>
    </w:rPr>
  </w:style>
  <w:style w:type="character" w:customStyle="1" w:styleId="af">
    <w:name w:val="Обикновен текст Знак"/>
    <w:basedOn w:val="a0"/>
    <w:link w:val="ae"/>
    <w:rsid w:val="00ED1BDE"/>
    <w:rPr>
      <w:rFonts w:ascii="Courier New" w:eastAsia="Times New Roman" w:hAnsi="Courier New" w:cs="Courier New"/>
      <w:sz w:val="20"/>
      <w:szCs w:val="20"/>
    </w:rPr>
  </w:style>
  <w:style w:type="character" w:styleId="af0">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21">
    <w:name w:val="Body Text Indent 2"/>
    <w:basedOn w:val="a"/>
    <w:link w:val="22"/>
    <w:rsid w:val="00ED1BDE"/>
    <w:pPr>
      <w:spacing w:after="120" w:line="480" w:lineRule="auto"/>
      <w:ind w:left="283"/>
    </w:pPr>
    <w:rPr>
      <w:sz w:val="20"/>
      <w:szCs w:val="20"/>
    </w:rPr>
  </w:style>
  <w:style w:type="character" w:customStyle="1" w:styleId="22">
    <w:name w:val="Основен текст с отстъп 2 Знак"/>
    <w:basedOn w:val="a0"/>
    <w:link w:val="21"/>
    <w:rsid w:val="00ED1BDE"/>
    <w:rPr>
      <w:rFonts w:ascii="Times New Roman" w:eastAsia="Times New Roman" w:hAnsi="Times New Roman" w:cs="Times New Roman"/>
      <w:sz w:val="20"/>
      <w:szCs w:val="20"/>
      <w:lang w:val="en-GB" w:eastAsia="bg-BG"/>
    </w:rPr>
  </w:style>
  <w:style w:type="paragraph" w:customStyle="1" w:styleId="Style96">
    <w:name w:val="Style96"/>
    <w:basedOn w:val="a"/>
    <w:rsid w:val="00ED1BDE"/>
    <w:pPr>
      <w:widowControl w:val="0"/>
      <w:autoSpaceDE w:val="0"/>
      <w:autoSpaceDN w:val="0"/>
      <w:adjustRightInd w:val="0"/>
      <w:spacing w:line="253" w:lineRule="exact"/>
      <w:jc w:val="both"/>
    </w:pPr>
    <w:rPr>
      <w:rFonts w:ascii="Arial" w:hAnsi="Arial" w:cs="Arial"/>
    </w:rPr>
  </w:style>
  <w:style w:type="paragraph" w:styleId="3">
    <w:name w:val="Body Text Indent 3"/>
    <w:basedOn w:val="a"/>
    <w:link w:val="30"/>
    <w:uiPriority w:val="99"/>
    <w:rsid w:val="00D96DB8"/>
    <w:pPr>
      <w:spacing w:after="120"/>
      <w:ind w:left="283"/>
    </w:pPr>
    <w:rPr>
      <w:rFonts w:eastAsia="MS ??"/>
      <w:sz w:val="16"/>
      <w:szCs w:val="16"/>
      <w:lang w:eastAsia="en-US"/>
    </w:rPr>
  </w:style>
  <w:style w:type="character" w:customStyle="1" w:styleId="30">
    <w:name w:val="Основен текст с отстъп 3 Знак"/>
    <w:basedOn w:val="a0"/>
    <w:link w:val="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af1">
    <w:name w:val="Body Text Indent"/>
    <w:basedOn w:val="a"/>
    <w:link w:val="af2"/>
    <w:semiHidden/>
    <w:unhideWhenUsed/>
    <w:rsid w:val="00192E48"/>
    <w:pPr>
      <w:spacing w:after="120"/>
      <w:ind w:left="283"/>
    </w:pPr>
  </w:style>
  <w:style w:type="character" w:customStyle="1" w:styleId="af2">
    <w:name w:val="Основен текст с отстъп Знак"/>
    <w:basedOn w:val="a0"/>
    <w:link w:val="af1"/>
    <w:semiHidden/>
    <w:rsid w:val="00192E48"/>
    <w:rPr>
      <w:rFonts w:ascii="Times New Roman" w:eastAsia="Times New Roman" w:hAnsi="Times New Roman" w:cs="Times New Roman"/>
      <w:sz w:val="24"/>
      <w:szCs w:val="24"/>
      <w:lang w:val="en-GB" w:eastAsia="bg-BG"/>
    </w:rPr>
  </w:style>
  <w:style w:type="character" w:customStyle="1" w:styleId="a9">
    <w:name w:val="Списък на абзаци Знак"/>
    <w:link w:val="a8"/>
    <w:locked/>
    <w:rsid w:val="00192E48"/>
    <w:rPr>
      <w:rFonts w:ascii="Calibri" w:eastAsia="Calibri" w:hAnsi="Calibri" w:cs="Times New Roman"/>
    </w:rPr>
  </w:style>
  <w:style w:type="character" w:customStyle="1" w:styleId="10">
    <w:name w:val="Заглавие 1 Знак"/>
    <w:basedOn w:val="a0"/>
    <w:link w:val="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af3">
    <w:name w:val="Balloon Text"/>
    <w:basedOn w:val="a"/>
    <w:link w:val="af4"/>
    <w:uiPriority w:val="99"/>
    <w:semiHidden/>
    <w:unhideWhenUsed/>
    <w:rsid w:val="009562CC"/>
    <w:rPr>
      <w:rFonts w:ascii="Tahoma" w:hAnsi="Tahoma" w:cs="Tahoma"/>
      <w:sz w:val="16"/>
      <w:szCs w:val="16"/>
    </w:rPr>
  </w:style>
  <w:style w:type="character" w:customStyle="1" w:styleId="af4">
    <w:name w:val="Изнесен текст Знак"/>
    <w:basedOn w:val="a0"/>
    <w:link w:val="af3"/>
    <w:uiPriority w:val="99"/>
    <w:semiHidden/>
    <w:rsid w:val="009562CC"/>
    <w:rPr>
      <w:rFonts w:ascii="Tahoma" w:eastAsia="Times New Roman" w:hAnsi="Tahoma" w:cs="Tahoma"/>
      <w:sz w:val="16"/>
      <w:szCs w:val="16"/>
      <w:lang w:val="en-GB" w:eastAsia="bg-BG"/>
    </w:rPr>
  </w:style>
  <w:style w:type="paragraph" w:customStyle="1" w:styleId="w1">
    <w:name w:val="w1"/>
    <w:basedOn w:val="a"/>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af5">
    <w:name w:val="footnote text"/>
    <w:aliases w:val="Podrozdział,stile 1,Footnote1,Footnote2,Footnote3,Footnote4,Footnote5,Footnote6,Footnote7,Footnote8,Footnote9,Footnote10,Footnote11,Footnote21,Footnote31,Footnote41,Footnote51,Footnote61,Footnote71,Footnote81,Footnote91,single s"/>
    <w:basedOn w:val="a"/>
    <w:link w:val="af6"/>
    <w:uiPriority w:val="99"/>
    <w:rsid w:val="00557DED"/>
    <w:rPr>
      <w:rFonts w:eastAsia="Calibri"/>
      <w:sz w:val="20"/>
      <w:szCs w:val="20"/>
      <w:lang w:eastAsia="x-none"/>
    </w:rPr>
  </w:style>
  <w:style w:type="character" w:customStyle="1" w:styleId="af6">
    <w:name w:val="Текст под линия Знак"/>
    <w:aliases w:val="Podrozdział Знак,stile 1 Знак,Footnote1 Знак,Footnote2 Знак,Footnote3 Знак,Footnote4 Знак,Footnote5 Знак,Footnote6 Знак,Footnote7 Знак,Footnote8 Знак,Footnote9 Знак,Footnote10 Знак,Footnote11 Знак,Footnote21 Знак,Footnote31 Знак"/>
    <w:basedOn w:val="a0"/>
    <w:link w:val="af5"/>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a"/>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af7">
    <w:name w:val="footnote reference"/>
    <w:uiPriority w:val="99"/>
    <w:semiHidden/>
    <w:unhideWhenUsed/>
    <w:rsid w:val="00694BE7"/>
    <w:rPr>
      <w:shd w:val="clear" w:color="auto" w:fill="auto"/>
      <w:vertAlign w:val="superscript"/>
    </w:rPr>
  </w:style>
  <w:style w:type="paragraph" w:customStyle="1" w:styleId="Text1">
    <w:name w:val="Text 1"/>
    <w:basedOn w:val="a"/>
    <w:rsid w:val="00694BE7"/>
    <w:pPr>
      <w:spacing w:before="120" w:after="120"/>
      <w:ind w:left="850"/>
      <w:jc w:val="both"/>
    </w:pPr>
    <w:rPr>
      <w:rFonts w:eastAsia="Calibri"/>
      <w:szCs w:val="22"/>
    </w:rPr>
  </w:style>
  <w:style w:type="paragraph" w:customStyle="1" w:styleId="NormalLeft">
    <w:name w:val="Normal Left"/>
    <w:basedOn w:val="a"/>
    <w:rsid w:val="00694BE7"/>
    <w:pPr>
      <w:spacing w:before="120" w:after="120"/>
    </w:pPr>
    <w:rPr>
      <w:rFonts w:eastAsia="Calibri"/>
      <w:szCs w:val="22"/>
    </w:rPr>
  </w:style>
  <w:style w:type="paragraph" w:customStyle="1" w:styleId="Tiret0">
    <w:name w:val="Tiret 0"/>
    <w:basedOn w:val="a"/>
    <w:rsid w:val="00694BE7"/>
    <w:pPr>
      <w:numPr>
        <w:numId w:val="9"/>
      </w:numPr>
      <w:spacing w:before="120" w:after="120"/>
      <w:jc w:val="both"/>
    </w:pPr>
    <w:rPr>
      <w:rFonts w:eastAsia="Calibri"/>
      <w:szCs w:val="22"/>
    </w:rPr>
  </w:style>
  <w:style w:type="paragraph" w:customStyle="1" w:styleId="Tiret1">
    <w:name w:val="Tiret 1"/>
    <w:basedOn w:val="a"/>
    <w:rsid w:val="00694BE7"/>
    <w:pPr>
      <w:numPr>
        <w:numId w:val="10"/>
      </w:numPr>
      <w:spacing w:before="120" w:after="120"/>
      <w:jc w:val="both"/>
    </w:pPr>
    <w:rPr>
      <w:rFonts w:eastAsia="Calibri"/>
      <w:szCs w:val="22"/>
    </w:rPr>
  </w:style>
  <w:style w:type="paragraph" w:customStyle="1" w:styleId="NumPar1">
    <w:name w:val="NumPar 1"/>
    <w:basedOn w:val="a"/>
    <w:next w:val="Text1"/>
    <w:rsid w:val="00694BE7"/>
    <w:pPr>
      <w:numPr>
        <w:numId w:val="13"/>
      </w:numPr>
      <w:spacing w:before="120" w:after="120"/>
      <w:jc w:val="both"/>
    </w:pPr>
    <w:rPr>
      <w:rFonts w:eastAsia="Calibri"/>
      <w:szCs w:val="22"/>
    </w:rPr>
  </w:style>
  <w:style w:type="paragraph" w:customStyle="1" w:styleId="NumPar2">
    <w:name w:val="NumPar 2"/>
    <w:basedOn w:val="a"/>
    <w:next w:val="Text1"/>
    <w:rsid w:val="00694BE7"/>
    <w:pPr>
      <w:numPr>
        <w:ilvl w:val="1"/>
        <w:numId w:val="13"/>
      </w:numPr>
      <w:spacing w:before="120" w:after="120"/>
      <w:jc w:val="both"/>
    </w:pPr>
    <w:rPr>
      <w:rFonts w:eastAsia="Calibri"/>
      <w:szCs w:val="22"/>
    </w:rPr>
  </w:style>
  <w:style w:type="paragraph" w:customStyle="1" w:styleId="NumPar3">
    <w:name w:val="NumPar 3"/>
    <w:basedOn w:val="a"/>
    <w:next w:val="Text1"/>
    <w:rsid w:val="00694BE7"/>
    <w:pPr>
      <w:numPr>
        <w:ilvl w:val="2"/>
        <w:numId w:val="13"/>
      </w:numPr>
      <w:spacing w:before="120" w:after="120"/>
      <w:jc w:val="both"/>
    </w:pPr>
    <w:rPr>
      <w:rFonts w:eastAsia="Calibri"/>
      <w:szCs w:val="22"/>
    </w:rPr>
  </w:style>
  <w:style w:type="paragraph" w:customStyle="1" w:styleId="NumPar4">
    <w:name w:val="NumPar 4"/>
    <w:basedOn w:val="a"/>
    <w:next w:val="Text1"/>
    <w:rsid w:val="00694BE7"/>
    <w:pPr>
      <w:numPr>
        <w:ilvl w:val="3"/>
        <w:numId w:val="13"/>
      </w:numPr>
      <w:spacing w:before="120" w:after="120"/>
      <w:jc w:val="both"/>
    </w:pPr>
    <w:rPr>
      <w:rFonts w:eastAsia="Calibri"/>
      <w:szCs w:val="22"/>
    </w:rPr>
  </w:style>
  <w:style w:type="paragraph" w:customStyle="1" w:styleId="ChapterTitle">
    <w:name w:val="ChapterTitle"/>
    <w:basedOn w:val="a"/>
    <w:next w:val="a"/>
    <w:rsid w:val="00694BE7"/>
    <w:pPr>
      <w:keepNext/>
      <w:spacing w:before="120" w:after="360"/>
      <w:jc w:val="center"/>
    </w:pPr>
    <w:rPr>
      <w:rFonts w:eastAsia="Calibri"/>
      <w:b/>
      <w:sz w:val="32"/>
      <w:szCs w:val="22"/>
    </w:rPr>
  </w:style>
  <w:style w:type="paragraph" w:customStyle="1" w:styleId="SectionTitle">
    <w:name w:val="SectionTitle"/>
    <w:basedOn w:val="a"/>
    <w:next w:val="1"/>
    <w:rsid w:val="00694BE7"/>
    <w:pPr>
      <w:keepNext/>
      <w:spacing w:before="120" w:after="360"/>
      <w:jc w:val="center"/>
    </w:pPr>
    <w:rPr>
      <w:rFonts w:eastAsia="Calibri"/>
      <w:b/>
      <w:smallCaps/>
      <w:sz w:val="28"/>
      <w:szCs w:val="22"/>
    </w:rPr>
  </w:style>
  <w:style w:type="paragraph" w:customStyle="1" w:styleId="Annexetitre">
    <w:name w:val="Annexe titre"/>
    <w:basedOn w:val="a"/>
    <w:next w:val="a"/>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a0"/>
    <w:rsid w:val="00006C32"/>
  </w:style>
  <w:style w:type="paragraph" w:customStyle="1" w:styleId="htleft">
    <w:name w:val="htleft"/>
    <w:basedOn w:val="a"/>
    <w:rsid w:val="00BA0924"/>
    <w:pPr>
      <w:spacing w:before="100" w:beforeAutospacing="1" w:after="100" w:afterAutospacing="1"/>
    </w:pPr>
  </w:style>
  <w:style w:type="character" w:customStyle="1" w:styleId="ala33">
    <w:name w:val="al_a33"/>
    <w:rsid w:val="00CD0A0D"/>
    <w:rPr>
      <w:rFonts w:cs="Times New Roman"/>
    </w:rPr>
  </w:style>
  <w:style w:type="paragraph" w:customStyle="1" w:styleId="BodyText1">
    <w:name w:val="Body Text1"/>
    <w:basedOn w:val="a"/>
    <w:rsid w:val="00A74706"/>
    <w:pPr>
      <w:widowControl w:val="0"/>
      <w:suppressAutoHyphens w:val="0"/>
      <w:jc w:val="both"/>
    </w:pPr>
    <w:rPr>
      <w:sz w:val="28"/>
      <w:szCs w:val="2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079257024">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338924333">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1870609276">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k-burgas.com/procurements?idproc=28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F70B53-CD0B-4DCE-AE47-E8093DBDC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6</Pages>
  <Words>1621</Words>
  <Characters>9242</Characters>
  <Application>Microsoft Office Word</Application>
  <DocSecurity>0</DocSecurity>
  <Lines>77</Lines>
  <Paragraphs>21</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VIK Burgas</Company>
  <LinksUpToDate>false</LinksUpToDate>
  <CharactersWithSpaces>10842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Георги Мръчков</cp:lastModifiedBy>
  <cp:revision>62</cp:revision>
  <cp:lastPrinted>2015-04-02T06:01:00Z</cp:lastPrinted>
  <dcterms:created xsi:type="dcterms:W3CDTF">2016-11-09T07:41:00Z</dcterms:created>
  <dcterms:modified xsi:type="dcterms:W3CDTF">2018-08-06T07:58:00Z</dcterms:modified>
</cp:coreProperties>
</file>